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7A" w:rsidRPr="00AF5549" w:rsidRDefault="0062037A" w:rsidP="0062037A">
      <w:pPr>
        <w:autoSpaceDE w:val="0"/>
        <w:autoSpaceDN w:val="0"/>
        <w:adjustRightInd w:val="0"/>
        <w:spacing w:after="0" w:line="240" w:lineRule="auto"/>
        <w:rPr>
          <w:rFonts w:cs="Arial"/>
          <w:color w:val="000000"/>
          <w:sz w:val="24"/>
          <w:szCs w:val="23"/>
        </w:rPr>
      </w:pPr>
      <w:bookmarkStart w:id="0" w:name="_GoBack"/>
      <w:bookmarkEnd w:id="0"/>
      <w:r w:rsidRPr="00AF5549">
        <w:rPr>
          <w:rFonts w:cs="Arial"/>
          <w:color w:val="000000"/>
          <w:sz w:val="24"/>
          <w:szCs w:val="23"/>
        </w:rPr>
        <w:t>Rules</w:t>
      </w:r>
    </w:p>
    <w:p w:rsidR="0062037A" w:rsidRPr="00AF5549" w:rsidRDefault="0062037A" w:rsidP="0062037A">
      <w:pPr>
        <w:autoSpaceDE w:val="0"/>
        <w:autoSpaceDN w:val="0"/>
        <w:adjustRightInd w:val="0"/>
        <w:spacing w:after="0" w:line="240" w:lineRule="auto"/>
        <w:rPr>
          <w:rFonts w:cs="Arial"/>
          <w:color w:val="000000"/>
          <w:sz w:val="20"/>
          <w:szCs w:val="19"/>
        </w:rPr>
      </w:pPr>
      <w:proofErr w:type="gramStart"/>
      <w:r w:rsidRPr="00AF5549">
        <w:rPr>
          <w:rFonts w:cs="Arial"/>
          <w:color w:val="000000"/>
          <w:sz w:val="20"/>
          <w:szCs w:val="19"/>
        </w:rPr>
        <w:t>1.The</w:t>
      </w:r>
      <w:proofErr w:type="gramEnd"/>
      <w:r w:rsidRPr="00AF5549">
        <w:rPr>
          <w:rFonts w:cs="Arial"/>
          <w:color w:val="000000"/>
          <w:sz w:val="20"/>
          <w:szCs w:val="19"/>
        </w:rPr>
        <w:t xml:space="preserve"> competition will be run strictly under British Riding Club Rules 2015 for</w:t>
      </w:r>
    </w:p>
    <w:p w:rsidR="0062037A" w:rsidRPr="00AF5549" w:rsidRDefault="0062037A" w:rsidP="0062037A">
      <w:pPr>
        <w:autoSpaceDE w:val="0"/>
        <w:autoSpaceDN w:val="0"/>
        <w:adjustRightInd w:val="0"/>
        <w:spacing w:after="0" w:line="240" w:lineRule="auto"/>
        <w:rPr>
          <w:rFonts w:cs="Arial"/>
          <w:color w:val="000000"/>
          <w:sz w:val="20"/>
          <w:szCs w:val="19"/>
        </w:rPr>
      </w:pPr>
      <w:proofErr w:type="gramStart"/>
      <w:r w:rsidRPr="00AF5549">
        <w:rPr>
          <w:rFonts w:cs="Arial"/>
          <w:color w:val="000000"/>
          <w:sz w:val="20"/>
          <w:szCs w:val="19"/>
        </w:rPr>
        <w:t>eligibility</w:t>
      </w:r>
      <w:proofErr w:type="gramEnd"/>
      <w:r w:rsidRPr="00AF5549">
        <w:rPr>
          <w:rFonts w:cs="Arial"/>
          <w:color w:val="000000"/>
          <w:sz w:val="20"/>
          <w:szCs w:val="19"/>
        </w:rPr>
        <w:t xml:space="preserve"> etc. However, the format will differ a</w:t>
      </w:r>
      <w:r w:rsidR="00231C6F">
        <w:rPr>
          <w:rFonts w:cs="Arial"/>
          <w:color w:val="000000"/>
          <w:sz w:val="20"/>
          <w:szCs w:val="19"/>
        </w:rPr>
        <w:t>s the competition is being run</w:t>
      </w:r>
      <w:r w:rsidRPr="00AF5549">
        <w:rPr>
          <w:rFonts w:cs="Arial"/>
          <w:color w:val="000000"/>
          <w:sz w:val="20"/>
          <w:szCs w:val="19"/>
        </w:rPr>
        <w:t xml:space="preserve">, solely on an </w:t>
      </w:r>
      <w:proofErr w:type="spellStart"/>
      <w:r w:rsidRPr="00AF5549">
        <w:rPr>
          <w:rFonts w:cs="Arial"/>
          <w:color w:val="000000"/>
          <w:sz w:val="20"/>
          <w:szCs w:val="19"/>
        </w:rPr>
        <w:t>all weather</w:t>
      </w:r>
      <w:proofErr w:type="spellEnd"/>
      <w:r w:rsidRPr="00AF5549">
        <w:rPr>
          <w:rFonts w:cs="Arial"/>
          <w:color w:val="000000"/>
          <w:sz w:val="20"/>
          <w:szCs w:val="19"/>
        </w:rPr>
        <w:t xml:space="preserve"> su</w:t>
      </w:r>
      <w:r w:rsidR="00231C6F">
        <w:rPr>
          <w:rFonts w:cs="Arial"/>
          <w:color w:val="000000"/>
          <w:sz w:val="20"/>
          <w:szCs w:val="19"/>
        </w:rPr>
        <w:t xml:space="preserve">rface due to the weather/ground </w:t>
      </w:r>
      <w:r w:rsidRPr="00AF5549">
        <w:rPr>
          <w:rFonts w:cs="Arial"/>
          <w:color w:val="000000"/>
          <w:sz w:val="20"/>
          <w:szCs w:val="19"/>
        </w:rPr>
        <w:t>conditions.</w:t>
      </w:r>
    </w:p>
    <w:p w:rsidR="0062037A" w:rsidRPr="00AF5549" w:rsidRDefault="0062037A" w:rsidP="0062037A">
      <w:pPr>
        <w:autoSpaceDE w:val="0"/>
        <w:autoSpaceDN w:val="0"/>
        <w:adjustRightInd w:val="0"/>
        <w:spacing w:after="0" w:line="240" w:lineRule="auto"/>
        <w:rPr>
          <w:rFonts w:cs="Arial-BoldMT"/>
          <w:b/>
          <w:bCs/>
          <w:color w:val="000000"/>
          <w:sz w:val="20"/>
          <w:szCs w:val="19"/>
        </w:rPr>
      </w:pPr>
      <w:r w:rsidRPr="00AF5549">
        <w:rPr>
          <w:rFonts w:cs="Arial-BoldMT"/>
          <w:b/>
          <w:bCs/>
          <w:color w:val="000000"/>
          <w:sz w:val="20"/>
          <w:szCs w:val="19"/>
        </w:rPr>
        <w:t>2. ALL HORSES/PONIES ENTERED FO</w:t>
      </w:r>
      <w:r w:rsidR="00004817" w:rsidRPr="00AF5549">
        <w:rPr>
          <w:rFonts w:cs="Arial-BoldMT"/>
          <w:b/>
          <w:bCs/>
          <w:color w:val="000000"/>
          <w:sz w:val="20"/>
          <w:szCs w:val="19"/>
        </w:rPr>
        <w:t xml:space="preserve">R THE BRC QUALIFIER MUST HAVE A </w:t>
      </w:r>
      <w:r w:rsidRPr="00AF5549">
        <w:rPr>
          <w:rFonts w:cs="Arial-BoldMT"/>
          <w:b/>
          <w:bCs/>
          <w:color w:val="000000"/>
          <w:sz w:val="20"/>
          <w:szCs w:val="19"/>
        </w:rPr>
        <w:t>VACCINATION RECORD COMPL</w:t>
      </w:r>
      <w:r w:rsidR="00AF5549" w:rsidRPr="00AF5549">
        <w:rPr>
          <w:rFonts w:cs="Arial-BoldMT"/>
          <w:b/>
          <w:bCs/>
          <w:color w:val="000000"/>
          <w:sz w:val="20"/>
          <w:szCs w:val="19"/>
        </w:rPr>
        <w:t xml:space="preserve">YING WITH BRC RULES. </w:t>
      </w:r>
      <w:r w:rsidR="00231C6F">
        <w:t xml:space="preserve">PLEASE EMAIL VACC RECORDS IN ADVANCE </w:t>
      </w:r>
      <w:proofErr w:type="gramStart"/>
      <w:r w:rsidR="00231C6F">
        <w:t xml:space="preserve">TO  </w:t>
      </w:r>
      <w:proofErr w:type="gramEnd"/>
      <w:r w:rsidR="00231C6F">
        <w:fldChar w:fldCharType="begin"/>
      </w:r>
      <w:r w:rsidR="00231C6F">
        <w:instrText xml:space="preserve"> HYPERLINK "mailto:area9vaccinations@outlook.com" </w:instrText>
      </w:r>
      <w:r w:rsidR="00231C6F">
        <w:fldChar w:fldCharType="separate"/>
      </w:r>
      <w:r w:rsidR="00231C6F">
        <w:rPr>
          <w:rStyle w:val="Hyperlink"/>
        </w:rPr>
        <w:t>area9vaccinations@outlook.com</w:t>
      </w:r>
      <w:r w:rsidR="00231C6F">
        <w:fldChar w:fldCharType="end"/>
      </w:r>
      <w:r w:rsidR="00231C6F">
        <w:t xml:space="preserve">. </w:t>
      </w:r>
      <w:r w:rsidR="00AF5549" w:rsidRPr="00AF5549">
        <w:rPr>
          <w:rFonts w:cs="Arial-BoldMT"/>
          <w:b/>
          <w:bCs/>
          <w:color w:val="000000"/>
          <w:sz w:val="20"/>
          <w:szCs w:val="19"/>
        </w:rPr>
        <w:t xml:space="preserve">CLUBS MUST </w:t>
      </w:r>
      <w:r w:rsidRPr="00AF5549">
        <w:rPr>
          <w:rFonts w:cs="Arial-BoldMT"/>
          <w:b/>
          <w:bCs/>
          <w:color w:val="000000"/>
          <w:sz w:val="20"/>
          <w:szCs w:val="19"/>
        </w:rPr>
        <w:t>PROVIDE THIS RECORD AND PASSPOR</w:t>
      </w:r>
      <w:r w:rsidR="00AF5549" w:rsidRPr="00AF5549">
        <w:rPr>
          <w:rFonts w:cs="Arial-BoldMT"/>
          <w:b/>
          <w:bCs/>
          <w:color w:val="000000"/>
          <w:sz w:val="20"/>
          <w:szCs w:val="19"/>
        </w:rPr>
        <w:t xml:space="preserve">T (or a copy) ON THE DAY OF THE </w:t>
      </w:r>
      <w:r w:rsidRPr="00AF5549">
        <w:rPr>
          <w:rFonts w:cs="Arial-BoldMT"/>
          <w:b/>
          <w:bCs/>
          <w:color w:val="000000"/>
          <w:sz w:val="20"/>
          <w:szCs w:val="19"/>
        </w:rPr>
        <w:t>COMPETITION, HANDED TO T</w:t>
      </w:r>
      <w:r w:rsidR="00AF5549" w:rsidRPr="00AF5549">
        <w:rPr>
          <w:rFonts w:cs="Arial-BoldMT"/>
          <w:b/>
          <w:bCs/>
          <w:color w:val="000000"/>
          <w:sz w:val="20"/>
          <w:szCs w:val="19"/>
        </w:rPr>
        <w:t xml:space="preserve">HE SECRETARY WITH THE COMPLETED </w:t>
      </w:r>
      <w:r w:rsidRPr="00AF5549">
        <w:rPr>
          <w:rFonts w:cs="Arial-BoldMT"/>
          <w:b/>
          <w:bCs/>
          <w:color w:val="000000"/>
          <w:sz w:val="20"/>
          <w:szCs w:val="19"/>
        </w:rPr>
        <w:t>PAPER DECLARATION FO</w:t>
      </w:r>
      <w:r w:rsidR="00004817" w:rsidRPr="00AF5549">
        <w:rPr>
          <w:rFonts w:cs="Arial-BoldMT"/>
          <w:b/>
          <w:bCs/>
          <w:color w:val="000000"/>
          <w:sz w:val="20"/>
          <w:szCs w:val="19"/>
        </w:rPr>
        <w:t>RM BEFORE THE 1</w:t>
      </w:r>
      <w:r w:rsidRPr="00AF5549">
        <w:rPr>
          <w:rFonts w:cs="Arial-BoldMT"/>
          <w:b/>
          <w:bCs/>
          <w:color w:val="000000"/>
          <w:sz w:val="14"/>
          <w:szCs w:val="12"/>
          <w:vertAlign w:val="superscript"/>
        </w:rPr>
        <w:t>ST</w:t>
      </w:r>
      <w:r w:rsidR="00004817" w:rsidRPr="00AF5549">
        <w:rPr>
          <w:rFonts w:cs="Arial-BoldMT"/>
          <w:b/>
          <w:bCs/>
          <w:color w:val="000000"/>
          <w:sz w:val="20"/>
          <w:szCs w:val="19"/>
        </w:rPr>
        <w:t xml:space="preserve"> </w:t>
      </w:r>
      <w:r w:rsidR="00AF5549" w:rsidRPr="00AF5549">
        <w:rPr>
          <w:rFonts w:cs="Arial-BoldMT"/>
          <w:b/>
          <w:bCs/>
          <w:color w:val="000000"/>
          <w:sz w:val="20"/>
          <w:szCs w:val="19"/>
        </w:rPr>
        <w:t xml:space="preserve">RIDERS TIME. IT IS THE </w:t>
      </w:r>
      <w:r w:rsidRPr="00AF5549">
        <w:rPr>
          <w:rFonts w:cs="Arial-BoldMT"/>
          <w:b/>
          <w:bCs/>
          <w:color w:val="000000"/>
          <w:sz w:val="20"/>
          <w:szCs w:val="19"/>
        </w:rPr>
        <w:t>RESPONSIBILITY OF THE CLUBS T</w:t>
      </w:r>
      <w:r w:rsidR="00AF5549" w:rsidRPr="00AF5549">
        <w:rPr>
          <w:rFonts w:cs="Arial-BoldMT"/>
          <w:b/>
          <w:bCs/>
          <w:color w:val="000000"/>
          <w:sz w:val="20"/>
          <w:szCs w:val="19"/>
        </w:rPr>
        <w:t xml:space="preserve">O ENSURE THESE ARE CORRECT. THE </w:t>
      </w:r>
      <w:r w:rsidR="00004817" w:rsidRPr="00AF5549">
        <w:rPr>
          <w:rFonts w:cs="Arial-BoldMT"/>
          <w:b/>
          <w:bCs/>
          <w:color w:val="000000"/>
          <w:sz w:val="20"/>
          <w:szCs w:val="19"/>
        </w:rPr>
        <w:t>RECORDS OF THE 1ST AND 2</w:t>
      </w:r>
      <w:r w:rsidRPr="00AF5549">
        <w:rPr>
          <w:rFonts w:cs="Arial-BoldMT"/>
          <w:b/>
          <w:bCs/>
          <w:color w:val="000000"/>
          <w:sz w:val="14"/>
          <w:szCs w:val="12"/>
          <w:vertAlign w:val="superscript"/>
        </w:rPr>
        <w:t>ND</w:t>
      </w:r>
      <w:r w:rsidR="00004817" w:rsidRPr="00AF5549">
        <w:rPr>
          <w:rFonts w:cs="Arial-BoldMT"/>
          <w:b/>
          <w:bCs/>
          <w:color w:val="000000"/>
          <w:sz w:val="20"/>
          <w:szCs w:val="19"/>
        </w:rPr>
        <w:t xml:space="preserve"> </w:t>
      </w:r>
      <w:r w:rsidRPr="00AF5549">
        <w:rPr>
          <w:rFonts w:cs="Arial-BoldMT"/>
          <w:b/>
          <w:bCs/>
          <w:color w:val="000000"/>
          <w:sz w:val="20"/>
          <w:szCs w:val="19"/>
        </w:rPr>
        <w:t>PLAC</w:t>
      </w:r>
      <w:r w:rsidR="00AF5549" w:rsidRPr="00AF5549">
        <w:rPr>
          <w:rFonts w:cs="Arial-BoldMT"/>
          <w:b/>
          <w:bCs/>
          <w:color w:val="000000"/>
          <w:sz w:val="20"/>
          <w:szCs w:val="19"/>
        </w:rPr>
        <w:t xml:space="preserve">ED QUALIFYING TEAMS/INDIVIDUALS </w:t>
      </w:r>
      <w:r w:rsidRPr="00AF5549">
        <w:rPr>
          <w:rFonts w:cs="Arial-BoldMT"/>
          <w:b/>
          <w:bCs/>
          <w:color w:val="000000"/>
          <w:sz w:val="20"/>
          <w:szCs w:val="19"/>
        </w:rPr>
        <w:t xml:space="preserve">WILL BE CHECKED BEFORE </w:t>
      </w:r>
      <w:r w:rsidR="00004817" w:rsidRPr="00AF5549">
        <w:rPr>
          <w:rFonts w:cs="Arial-BoldMT"/>
          <w:b/>
          <w:bCs/>
          <w:color w:val="000000"/>
          <w:sz w:val="20"/>
          <w:szCs w:val="19"/>
        </w:rPr>
        <w:t xml:space="preserve">THE PRIZE GIVING. ANY INCORRECT RECORDS </w:t>
      </w:r>
      <w:r w:rsidRPr="00AF5549">
        <w:rPr>
          <w:rFonts w:cs="Arial-BoldMT"/>
          <w:b/>
          <w:bCs/>
          <w:color w:val="000000"/>
          <w:sz w:val="20"/>
          <w:szCs w:val="19"/>
        </w:rPr>
        <w:t>WILL RESULT IN DISQUALIFICATION.</w:t>
      </w:r>
    </w:p>
    <w:p w:rsidR="00E9247F"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 xml:space="preserve">3. Declarations </w:t>
      </w:r>
      <w:r w:rsidR="00AF5549" w:rsidRPr="00AF5549">
        <w:rPr>
          <w:rFonts w:cs="Arial"/>
          <w:color w:val="000000"/>
          <w:sz w:val="20"/>
          <w:szCs w:val="19"/>
        </w:rPr>
        <w:t xml:space="preserve">for the Area 9 qualifiers </w:t>
      </w:r>
      <w:r w:rsidRPr="00AF5549">
        <w:rPr>
          <w:rFonts w:cs="Arial"/>
          <w:color w:val="000000"/>
          <w:sz w:val="20"/>
          <w:szCs w:val="19"/>
        </w:rPr>
        <w:t xml:space="preserve">should be sent by email to </w:t>
      </w:r>
      <w:r w:rsidR="00004817" w:rsidRPr="00AF5549">
        <w:rPr>
          <w:rFonts w:cs="Arial"/>
          <w:color w:val="000000"/>
          <w:sz w:val="20"/>
          <w:szCs w:val="19"/>
        </w:rPr>
        <w:t>jhowse@naf-uk.com</w:t>
      </w:r>
      <w:r w:rsidRPr="00AF5549">
        <w:rPr>
          <w:rFonts w:cs="Arial"/>
          <w:color w:val="000000"/>
          <w:sz w:val="20"/>
          <w:szCs w:val="19"/>
        </w:rPr>
        <w:t xml:space="preserve"> </w:t>
      </w:r>
      <w:r w:rsidR="00AF5549" w:rsidRPr="00AF5549">
        <w:rPr>
          <w:rFonts w:cs="Arial-BoldMT"/>
          <w:b/>
          <w:bCs/>
          <w:color w:val="000000"/>
          <w:sz w:val="20"/>
          <w:szCs w:val="19"/>
        </w:rPr>
        <w:t xml:space="preserve">by </w:t>
      </w:r>
      <w:r w:rsidR="00993D64" w:rsidRPr="00AF5549">
        <w:rPr>
          <w:rFonts w:cs="Arial-BoldMT"/>
          <w:b/>
          <w:bCs/>
          <w:color w:val="000000"/>
          <w:sz w:val="20"/>
          <w:szCs w:val="19"/>
        </w:rPr>
        <w:t>7pm Tuesday 17 March</w:t>
      </w:r>
      <w:r w:rsidRPr="00AF5549">
        <w:rPr>
          <w:rFonts w:cs="Arial"/>
          <w:color w:val="000000"/>
          <w:sz w:val="20"/>
          <w:szCs w:val="19"/>
        </w:rPr>
        <w:t>. Only simple changes will be permitted after this date</w:t>
      </w:r>
      <w:r w:rsidR="00E9247F">
        <w:rPr>
          <w:rFonts w:cs="Arial-BoldMT"/>
          <w:b/>
          <w:bCs/>
          <w:color w:val="000000"/>
          <w:sz w:val="20"/>
          <w:szCs w:val="19"/>
        </w:rPr>
        <w:t xml:space="preserve"> </w:t>
      </w:r>
      <w:r w:rsidRPr="00AF5549">
        <w:rPr>
          <w:rFonts w:cs="Arial"/>
          <w:color w:val="000000"/>
          <w:sz w:val="20"/>
          <w:szCs w:val="19"/>
        </w:rPr>
        <w:t>(</w:t>
      </w:r>
      <w:proofErr w:type="spellStart"/>
      <w:r w:rsidRPr="00AF5549">
        <w:rPr>
          <w:rFonts w:cs="Arial"/>
          <w:color w:val="000000"/>
          <w:sz w:val="20"/>
          <w:szCs w:val="19"/>
        </w:rPr>
        <w:t>i.e</w:t>
      </w:r>
      <w:proofErr w:type="spellEnd"/>
      <w:r w:rsidRPr="00AF5549">
        <w:rPr>
          <w:rFonts w:cs="Arial"/>
          <w:color w:val="000000"/>
          <w:sz w:val="20"/>
          <w:szCs w:val="19"/>
        </w:rPr>
        <w:t xml:space="preserve"> horse/rider replacin</w:t>
      </w:r>
      <w:r w:rsidR="00E9247F">
        <w:rPr>
          <w:rFonts w:cs="Arial"/>
          <w:color w:val="000000"/>
          <w:sz w:val="20"/>
          <w:szCs w:val="19"/>
        </w:rPr>
        <w:t>g existing position in a team</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4. Entries will not be accepted without the correct entry fees. Cheques should be</w:t>
      </w:r>
    </w:p>
    <w:p w:rsidR="0062037A" w:rsidRPr="00AF5549" w:rsidRDefault="0062037A" w:rsidP="0062037A">
      <w:pPr>
        <w:autoSpaceDE w:val="0"/>
        <w:autoSpaceDN w:val="0"/>
        <w:adjustRightInd w:val="0"/>
        <w:spacing w:after="0" w:line="240" w:lineRule="auto"/>
        <w:rPr>
          <w:rFonts w:cs="Arial"/>
          <w:color w:val="000000"/>
          <w:sz w:val="20"/>
          <w:szCs w:val="19"/>
        </w:rPr>
      </w:pPr>
      <w:proofErr w:type="gramStart"/>
      <w:r w:rsidRPr="00AF5549">
        <w:rPr>
          <w:rFonts w:cs="Arial"/>
          <w:color w:val="000000"/>
          <w:sz w:val="20"/>
          <w:szCs w:val="19"/>
        </w:rPr>
        <w:t>made</w:t>
      </w:r>
      <w:proofErr w:type="gramEnd"/>
      <w:r w:rsidRPr="00AF5549">
        <w:rPr>
          <w:rFonts w:cs="Arial"/>
          <w:color w:val="000000"/>
          <w:sz w:val="20"/>
          <w:szCs w:val="19"/>
        </w:rPr>
        <w:t xml:space="preserve"> payable to “</w:t>
      </w:r>
      <w:r w:rsidR="00993D64" w:rsidRPr="00AF5549">
        <w:rPr>
          <w:rFonts w:cs="Arial"/>
          <w:color w:val="000000"/>
          <w:sz w:val="20"/>
          <w:szCs w:val="19"/>
        </w:rPr>
        <w:t>Wessex Gold RC</w:t>
      </w:r>
      <w:r w:rsidRPr="00AF5549">
        <w:rPr>
          <w:rFonts w:cs="Arial"/>
          <w:color w:val="000000"/>
          <w:sz w:val="20"/>
          <w:szCs w:val="19"/>
        </w:rPr>
        <w:t>”. Clubs should send a single Riding Club cheque.</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5. In the event of withdrawals, the organisers regret that they cannot refund entry</w:t>
      </w:r>
    </w:p>
    <w:p w:rsidR="0062037A" w:rsidRPr="00AF5549" w:rsidRDefault="0062037A" w:rsidP="0062037A">
      <w:pPr>
        <w:autoSpaceDE w:val="0"/>
        <w:autoSpaceDN w:val="0"/>
        <w:adjustRightInd w:val="0"/>
        <w:spacing w:after="0" w:line="240" w:lineRule="auto"/>
        <w:rPr>
          <w:rFonts w:cs="Arial"/>
          <w:color w:val="000000"/>
          <w:sz w:val="20"/>
          <w:szCs w:val="19"/>
        </w:rPr>
      </w:pPr>
      <w:proofErr w:type="gramStart"/>
      <w:r w:rsidRPr="00AF5549">
        <w:rPr>
          <w:rFonts w:cs="Arial"/>
          <w:color w:val="000000"/>
          <w:sz w:val="20"/>
          <w:szCs w:val="19"/>
        </w:rPr>
        <w:t>fees</w:t>
      </w:r>
      <w:proofErr w:type="gramEnd"/>
      <w:r w:rsidRPr="00AF5549">
        <w:rPr>
          <w:rFonts w:cs="Arial"/>
          <w:color w:val="000000"/>
          <w:sz w:val="20"/>
          <w:szCs w:val="19"/>
        </w:rPr>
        <w:t xml:space="preserve"> after the close of entries.</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6. Hats and body protectors to current standards M</w:t>
      </w:r>
      <w:r w:rsidR="00004817" w:rsidRPr="00AF5549">
        <w:rPr>
          <w:rFonts w:cs="Arial"/>
          <w:color w:val="000000"/>
          <w:sz w:val="20"/>
          <w:szCs w:val="19"/>
        </w:rPr>
        <w:t xml:space="preserve">UST be worn and fastened at all </w:t>
      </w:r>
      <w:r w:rsidRPr="00AF5549">
        <w:rPr>
          <w:rFonts w:cs="Arial"/>
          <w:color w:val="000000"/>
          <w:sz w:val="20"/>
          <w:szCs w:val="19"/>
        </w:rPr>
        <w:t>times when mounted. See note and BRC rulebook for details.</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 xml:space="preserve">7. </w:t>
      </w:r>
      <w:r w:rsidR="00231C6F" w:rsidRPr="00231C6F">
        <w:rPr>
          <w:rFonts w:cs="Arial"/>
          <w:color w:val="000000"/>
          <w:sz w:val="20"/>
          <w:szCs w:val="19"/>
        </w:rPr>
        <w:t xml:space="preserve">BRC, Horse Events and </w:t>
      </w:r>
      <w:proofErr w:type="spellStart"/>
      <w:r w:rsidR="00231C6F" w:rsidRPr="00231C6F">
        <w:rPr>
          <w:rFonts w:cs="Arial"/>
          <w:color w:val="000000"/>
          <w:sz w:val="20"/>
          <w:szCs w:val="19"/>
        </w:rPr>
        <w:t>Wickstead</w:t>
      </w:r>
      <w:proofErr w:type="spellEnd"/>
      <w:r w:rsidR="00231C6F" w:rsidRPr="00231C6F">
        <w:rPr>
          <w:rFonts w:cs="Arial"/>
          <w:color w:val="000000"/>
          <w:sz w:val="20"/>
          <w:szCs w:val="19"/>
        </w:rPr>
        <w:t xml:space="preserve"> Horse Play Health and Safety guidelines apply at all times. For these to be effective, competitors and spectators are required to take due care at all times and to obey any notices or requests made by official stewards in the interests of their own and others safety</w:t>
      </w:r>
      <w:r w:rsidRPr="00AF5549">
        <w:rPr>
          <w:rFonts w:cs="Arial"/>
          <w:color w:val="000000"/>
          <w:sz w:val="20"/>
          <w:szCs w:val="19"/>
        </w:rPr>
        <w:t>.</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 xml:space="preserve">8. </w:t>
      </w:r>
      <w:r w:rsidR="00231C6F" w:rsidRPr="00231C6F">
        <w:rPr>
          <w:rFonts w:cs="Arial"/>
          <w:color w:val="000000"/>
          <w:sz w:val="20"/>
          <w:szCs w:val="19"/>
        </w:rPr>
        <w:t>Neither WGRC</w:t>
      </w:r>
      <w:r w:rsidR="00231C6F">
        <w:rPr>
          <w:rFonts w:cs="Arial"/>
          <w:color w:val="000000"/>
          <w:sz w:val="20"/>
          <w:szCs w:val="19"/>
        </w:rPr>
        <w:t>,</w:t>
      </w:r>
      <w:r w:rsidR="00231C6F" w:rsidRPr="00231C6F">
        <w:rPr>
          <w:rFonts w:cs="Arial"/>
          <w:color w:val="000000"/>
          <w:sz w:val="20"/>
          <w:szCs w:val="19"/>
        </w:rPr>
        <w:t xml:space="preserve"> Horse Events </w:t>
      </w:r>
      <w:proofErr w:type="gramStart"/>
      <w:r w:rsidR="00231C6F" w:rsidRPr="00231C6F">
        <w:rPr>
          <w:rFonts w:cs="Arial"/>
          <w:color w:val="000000"/>
          <w:sz w:val="20"/>
          <w:szCs w:val="19"/>
        </w:rPr>
        <w:t>and</w:t>
      </w:r>
      <w:proofErr w:type="gramEnd"/>
      <w:r w:rsidR="00231C6F" w:rsidRPr="00231C6F">
        <w:rPr>
          <w:rFonts w:cs="Arial"/>
          <w:color w:val="000000"/>
          <w:sz w:val="20"/>
          <w:szCs w:val="19"/>
        </w:rPr>
        <w:t xml:space="preserve"> </w:t>
      </w:r>
      <w:proofErr w:type="spellStart"/>
      <w:r w:rsidR="00231C6F" w:rsidRPr="00231C6F">
        <w:rPr>
          <w:rFonts w:cs="Arial"/>
          <w:color w:val="000000"/>
          <w:sz w:val="20"/>
          <w:szCs w:val="19"/>
        </w:rPr>
        <w:t>Wickstead</w:t>
      </w:r>
      <w:proofErr w:type="spellEnd"/>
      <w:r w:rsidR="00231C6F" w:rsidRPr="00231C6F">
        <w:rPr>
          <w:rFonts w:cs="Arial"/>
          <w:color w:val="000000"/>
          <w:sz w:val="20"/>
          <w:szCs w:val="19"/>
        </w:rPr>
        <w:t xml:space="preserve"> Horse Play will hold themselves responsible for any accident to persons, property and/or horses. By entering this competition, competitors accept the risks involved in horse riding and competing</w:t>
      </w:r>
      <w:proofErr w:type="gramStart"/>
      <w:r w:rsidR="00231C6F" w:rsidRPr="00231C6F">
        <w:rPr>
          <w:rFonts w:cs="Arial"/>
          <w:color w:val="000000"/>
          <w:sz w:val="20"/>
          <w:szCs w:val="19"/>
        </w:rPr>
        <w:t>.</w:t>
      </w:r>
      <w:r w:rsidRPr="00AF5549">
        <w:rPr>
          <w:rFonts w:cs="Arial"/>
          <w:color w:val="000000"/>
          <w:sz w:val="20"/>
          <w:szCs w:val="19"/>
        </w:rPr>
        <w:t>.</w:t>
      </w:r>
      <w:proofErr w:type="gramEnd"/>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9. The Area Steward decision is FINAL.</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10. ONLY persons and horses competing may use the warm up facilities.</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 xml:space="preserve">11. Competitors are requested not to leave litter or </w:t>
      </w:r>
      <w:r w:rsidR="00004817" w:rsidRPr="00AF5549">
        <w:rPr>
          <w:rFonts w:cs="Arial"/>
          <w:color w:val="000000"/>
          <w:sz w:val="20"/>
          <w:szCs w:val="19"/>
        </w:rPr>
        <w:t xml:space="preserve">muck out horse boxes in the box </w:t>
      </w:r>
      <w:r w:rsidRPr="00AF5549">
        <w:rPr>
          <w:rFonts w:cs="Arial"/>
          <w:color w:val="000000"/>
          <w:sz w:val="20"/>
          <w:szCs w:val="19"/>
        </w:rPr>
        <w:t>park.</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 xml:space="preserve">12. Horses must </w:t>
      </w:r>
      <w:r w:rsidRPr="00AF5549">
        <w:rPr>
          <w:rFonts w:cs="Arial-BoldMT"/>
          <w:b/>
          <w:bCs/>
          <w:color w:val="000000"/>
          <w:sz w:val="20"/>
          <w:szCs w:val="19"/>
        </w:rPr>
        <w:t xml:space="preserve">not </w:t>
      </w:r>
      <w:r w:rsidRPr="00AF5549">
        <w:rPr>
          <w:rFonts w:cs="Arial"/>
          <w:color w:val="000000"/>
          <w:sz w:val="20"/>
          <w:szCs w:val="19"/>
        </w:rPr>
        <w:t>be tied to horseboxes or trailers and left unattended.</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 xml:space="preserve">13. Only horses/ponies may compete which are </w:t>
      </w:r>
      <w:r w:rsidRPr="00AF5549">
        <w:rPr>
          <w:rFonts w:cs="Arial-BoldMT"/>
          <w:b/>
          <w:bCs/>
          <w:color w:val="000000"/>
          <w:sz w:val="20"/>
          <w:szCs w:val="19"/>
        </w:rPr>
        <w:t xml:space="preserve">5 years old or above </w:t>
      </w:r>
      <w:r w:rsidR="00AF5549" w:rsidRPr="00AF5549">
        <w:rPr>
          <w:rFonts w:cs="Arial"/>
          <w:color w:val="000000"/>
          <w:sz w:val="20"/>
          <w:szCs w:val="19"/>
        </w:rPr>
        <w:t xml:space="preserve">in the </w:t>
      </w:r>
      <w:r w:rsidR="00993D64" w:rsidRPr="00AF5549">
        <w:rPr>
          <w:rFonts w:cs="Arial"/>
          <w:color w:val="000000"/>
          <w:sz w:val="20"/>
          <w:szCs w:val="19"/>
        </w:rPr>
        <w:t>calendar year 2015</w:t>
      </w:r>
      <w:r w:rsidRPr="00AF5549">
        <w:rPr>
          <w:rFonts w:cs="Arial"/>
          <w:color w:val="000000"/>
          <w:sz w:val="20"/>
          <w:szCs w:val="19"/>
        </w:rPr>
        <w:t>.</w:t>
      </w:r>
    </w:p>
    <w:p w:rsidR="0062037A" w:rsidRPr="00AF5549"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 xml:space="preserve">14. Objections to be made to the Secretary in writing </w:t>
      </w:r>
      <w:r w:rsidR="00993D64" w:rsidRPr="00AF5549">
        <w:rPr>
          <w:rFonts w:cs="Arial"/>
          <w:color w:val="000000"/>
          <w:sz w:val="20"/>
          <w:szCs w:val="19"/>
        </w:rPr>
        <w:t xml:space="preserve">within 10 minutes of the end of </w:t>
      </w:r>
      <w:r w:rsidRPr="00AF5549">
        <w:rPr>
          <w:rFonts w:cs="Arial"/>
          <w:color w:val="000000"/>
          <w:sz w:val="20"/>
          <w:szCs w:val="19"/>
        </w:rPr>
        <w:t>the class and accompanied by a £10 deposit.</w:t>
      </w:r>
    </w:p>
    <w:p w:rsidR="0062037A" w:rsidRDefault="0062037A" w:rsidP="0062037A">
      <w:pPr>
        <w:autoSpaceDE w:val="0"/>
        <w:autoSpaceDN w:val="0"/>
        <w:adjustRightInd w:val="0"/>
        <w:spacing w:after="0" w:line="240" w:lineRule="auto"/>
        <w:rPr>
          <w:rFonts w:cs="Arial"/>
          <w:color w:val="000000"/>
          <w:sz w:val="20"/>
          <w:szCs w:val="19"/>
        </w:rPr>
      </w:pPr>
      <w:r w:rsidRPr="00AF5549">
        <w:rPr>
          <w:rFonts w:cs="Arial"/>
          <w:color w:val="000000"/>
          <w:sz w:val="20"/>
          <w:szCs w:val="19"/>
        </w:rPr>
        <w:t>15. All persons attending the event will be deemed t</w:t>
      </w:r>
      <w:r w:rsidR="00993D64" w:rsidRPr="00AF5549">
        <w:rPr>
          <w:rFonts w:cs="Arial"/>
          <w:color w:val="000000"/>
          <w:sz w:val="20"/>
          <w:szCs w:val="19"/>
        </w:rPr>
        <w:t xml:space="preserve">o have accepted these rules and </w:t>
      </w:r>
      <w:r w:rsidRPr="00AF5549">
        <w:rPr>
          <w:rFonts w:cs="Arial"/>
          <w:color w:val="000000"/>
          <w:sz w:val="20"/>
          <w:szCs w:val="19"/>
        </w:rPr>
        <w:t>conditions</w:t>
      </w:r>
    </w:p>
    <w:p w:rsidR="00E9247F" w:rsidRDefault="00E9247F" w:rsidP="0062037A">
      <w:pPr>
        <w:autoSpaceDE w:val="0"/>
        <w:autoSpaceDN w:val="0"/>
        <w:adjustRightInd w:val="0"/>
        <w:spacing w:after="0" w:line="240" w:lineRule="auto"/>
        <w:rPr>
          <w:rFonts w:cs="Arial"/>
          <w:color w:val="000000"/>
          <w:sz w:val="20"/>
          <w:szCs w:val="19"/>
        </w:rPr>
      </w:pPr>
      <w:r>
        <w:rPr>
          <w:rFonts w:cs="Arial"/>
          <w:color w:val="000000"/>
          <w:sz w:val="20"/>
          <w:szCs w:val="19"/>
        </w:rPr>
        <w:t>16.  All dogs must remain on leads</w:t>
      </w:r>
    </w:p>
    <w:p w:rsidR="00E9247F" w:rsidRDefault="00E9247F" w:rsidP="0062037A">
      <w:pPr>
        <w:autoSpaceDE w:val="0"/>
        <w:autoSpaceDN w:val="0"/>
        <w:adjustRightInd w:val="0"/>
        <w:spacing w:after="0" w:line="240" w:lineRule="auto"/>
        <w:rPr>
          <w:rFonts w:cs="Arial"/>
          <w:color w:val="000000"/>
          <w:sz w:val="20"/>
          <w:szCs w:val="19"/>
        </w:rPr>
      </w:pPr>
      <w:r>
        <w:rPr>
          <w:rFonts w:cs="Arial"/>
          <w:color w:val="000000"/>
          <w:sz w:val="20"/>
          <w:szCs w:val="19"/>
        </w:rPr>
        <w:t xml:space="preserve">17.  Please shut all gates as you enter and leave </w:t>
      </w:r>
      <w:proofErr w:type="spellStart"/>
      <w:r>
        <w:rPr>
          <w:rFonts w:cs="Arial"/>
          <w:color w:val="000000"/>
          <w:sz w:val="20"/>
          <w:szCs w:val="19"/>
        </w:rPr>
        <w:t>Wickstead</w:t>
      </w:r>
      <w:proofErr w:type="spellEnd"/>
    </w:p>
    <w:p w:rsidR="00E9247F" w:rsidRPr="00AF5549" w:rsidRDefault="00E9247F" w:rsidP="0062037A">
      <w:pPr>
        <w:autoSpaceDE w:val="0"/>
        <w:autoSpaceDN w:val="0"/>
        <w:adjustRightInd w:val="0"/>
        <w:spacing w:after="0" w:line="240" w:lineRule="auto"/>
        <w:rPr>
          <w:rFonts w:cs="Arial"/>
          <w:color w:val="000000"/>
          <w:sz w:val="20"/>
          <w:szCs w:val="19"/>
        </w:rPr>
      </w:pPr>
    </w:p>
    <w:p w:rsidR="00AF5549" w:rsidRPr="00AF5549" w:rsidRDefault="00300B5B" w:rsidP="0062037A">
      <w:pPr>
        <w:autoSpaceDE w:val="0"/>
        <w:autoSpaceDN w:val="0"/>
        <w:adjustRightInd w:val="0"/>
        <w:spacing w:after="0" w:line="240" w:lineRule="auto"/>
        <w:rPr>
          <w:rFonts w:cs="Arial-BoldMT"/>
          <w:b/>
          <w:bCs/>
          <w:color w:val="000000"/>
          <w:sz w:val="32"/>
          <w:szCs w:val="30"/>
        </w:rPr>
      </w:pPr>
      <w:r>
        <w:rPr>
          <w:noProof/>
          <w:sz w:val="24"/>
          <w:szCs w:val="24"/>
          <w:lang w:eastAsia="en-GB"/>
        </w:rPr>
        <w:drawing>
          <wp:anchor distT="36576" distB="36576" distL="36576" distR="36576" simplePos="0" relativeHeight="251666432" behindDoc="0" locked="0" layoutInCell="1" allowOverlap="1" wp14:anchorId="41867AB2" wp14:editId="5F1DE730">
            <wp:simplePos x="0" y="0"/>
            <wp:positionH relativeFrom="column">
              <wp:posOffset>3371850</wp:posOffset>
            </wp:positionH>
            <wp:positionV relativeFrom="paragraph">
              <wp:posOffset>128270</wp:posOffset>
            </wp:positionV>
            <wp:extent cx="904875" cy="822960"/>
            <wp:effectExtent l="0" t="0" r="9525" b="0"/>
            <wp:wrapNone/>
            <wp:docPr id="5" name="Picture 5" descr="W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P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62336" behindDoc="0" locked="0" layoutInCell="1" allowOverlap="1" wp14:anchorId="76722848" wp14:editId="148058CE">
            <wp:simplePos x="0" y="0"/>
            <wp:positionH relativeFrom="column">
              <wp:posOffset>152400</wp:posOffset>
            </wp:positionH>
            <wp:positionV relativeFrom="paragraph">
              <wp:posOffset>128270</wp:posOffset>
            </wp:positionV>
            <wp:extent cx="904875" cy="822960"/>
            <wp:effectExtent l="0" t="0" r="9525" b="0"/>
            <wp:wrapNone/>
            <wp:docPr id="3" name="Picture 3" descr="W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P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5549" w:rsidRPr="00AF5549">
        <w:rPr>
          <w:rFonts w:cs="Arial-BoldMT"/>
          <w:b/>
          <w:bCs/>
          <w:noProof/>
          <w:color w:val="000000"/>
          <w:sz w:val="32"/>
          <w:szCs w:val="30"/>
          <w:lang w:eastAsia="en-GB"/>
        </w:rPr>
        <w:drawing>
          <wp:anchor distT="0" distB="0" distL="114300" distR="114300" simplePos="0" relativeHeight="251658240" behindDoc="1" locked="0" layoutInCell="1" allowOverlap="1" wp14:anchorId="7AC1DF79" wp14:editId="7AA71233">
            <wp:simplePos x="0" y="0"/>
            <wp:positionH relativeFrom="column">
              <wp:posOffset>1400175</wp:posOffset>
            </wp:positionH>
            <wp:positionV relativeFrom="paragraph">
              <wp:posOffset>-255905</wp:posOffset>
            </wp:positionV>
            <wp:extent cx="1571625" cy="15322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logo[1]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1532255"/>
                    </a:xfrm>
                    <a:prstGeom prst="rect">
                      <a:avLst/>
                    </a:prstGeom>
                  </pic:spPr>
                </pic:pic>
              </a:graphicData>
            </a:graphic>
            <wp14:sizeRelH relativeFrom="page">
              <wp14:pctWidth>0</wp14:pctWidth>
            </wp14:sizeRelH>
            <wp14:sizeRelV relativeFrom="page">
              <wp14:pctHeight>0</wp14:pctHeight>
            </wp14:sizeRelV>
          </wp:anchor>
        </w:drawing>
      </w:r>
    </w:p>
    <w:p w:rsidR="00AF5549" w:rsidRPr="00AF5549" w:rsidRDefault="00AF5549" w:rsidP="0062037A">
      <w:pPr>
        <w:autoSpaceDE w:val="0"/>
        <w:autoSpaceDN w:val="0"/>
        <w:adjustRightInd w:val="0"/>
        <w:spacing w:after="0" w:line="240" w:lineRule="auto"/>
        <w:rPr>
          <w:rFonts w:cs="Arial-BoldMT"/>
          <w:b/>
          <w:bCs/>
          <w:color w:val="000000"/>
          <w:sz w:val="32"/>
          <w:szCs w:val="30"/>
        </w:rPr>
      </w:pPr>
    </w:p>
    <w:p w:rsidR="00993D64" w:rsidRPr="00AF5549" w:rsidRDefault="00993D64" w:rsidP="0062037A">
      <w:pPr>
        <w:autoSpaceDE w:val="0"/>
        <w:autoSpaceDN w:val="0"/>
        <w:adjustRightInd w:val="0"/>
        <w:spacing w:after="0" w:line="240" w:lineRule="auto"/>
        <w:rPr>
          <w:rFonts w:cs="Arial-BoldMT"/>
          <w:b/>
          <w:bCs/>
          <w:color w:val="000000"/>
          <w:sz w:val="32"/>
          <w:szCs w:val="30"/>
        </w:rPr>
      </w:pPr>
    </w:p>
    <w:p w:rsidR="00993D64" w:rsidRPr="00AF5549" w:rsidRDefault="00993D64" w:rsidP="0062037A">
      <w:pPr>
        <w:autoSpaceDE w:val="0"/>
        <w:autoSpaceDN w:val="0"/>
        <w:adjustRightInd w:val="0"/>
        <w:spacing w:after="0" w:line="240" w:lineRule="auto"/>
        <w:rPr>
          <w:rFonts w:cs="Arial-BoldMT"/>
          <w:b/>
          <w:bCs/>
          <w:color w:val="000000"/>
          <w:sz w:val="32"/>
          <w:szCs w:val="30"/>
        </w:rPr>
      </w:pPr>
    </w:p>
    <w:p w:rsidR="00993D64" w:rsidRPr="00AF5549" w:rsidRDefault="00993D64" w:rsidP="0062037A">
      <w:pPr>
        <w:autoSpaceDE w:val="0"/>
        <w:autoSpaceDN w:val="0"/>
        <w:adjustRightInd w:val="0"/>
        <w:spacing w:after="0" w:line="240" w:lineRule="auto"/>
        <w:rPr>
          <w:rFonts w:cs="Arial-BoldMT"/>
          <w:b/>
          <w:bCs/>
          <w:color w:val="000000"/>
          <w:sz w:val="32"/>
          <w:szCs w:val="30"/>
        </w:rPr>
      </w:pPr>
    </w:p>
    <w:p w:rsidR="00993D64" w:rsidRPr="00AF5549" w:rsidRDefault="00993D64" w:rsidP="0062037A">
      <w:pPr>
        <w:autoSpaceDE w:val="0"/>
        <w:autoSpaceDN w:val="0"/>
        <w:adjustRightInd w:val="0"/>
        <w:spacing w:after="0" w:line="240" w:lineRule="auto"/>
        <w:rPr>
          <w:rFonts w:cs="Arial-BoldMT"/>
          <w:b/>
          <w:bCs/>
          <w:color w:val="000000"/>
          <w:sz w:val="32"/>
          <w:szCs w:val="30"/>
        </w:rPr>
      </w:pPr>
    </w:p>
    <w:p w:rsidR="0062037A" w:rsidRPr="00AF5549" w:rsidRDefault="0062037A" w:rsidP="00993D64">
      <w:pPr>
        <w:autoSpaceDE w:val="0"/>
        <w:autoSpaceDN w:val="0"/>
        <w:adjustRightInd w:val="0"/>
        <w:spacing w:after="0" w:line="240" w:lineRule="auto"/>
        <w:jc w:val="center"/>
        <w:rPr>
          <w:rFonts w:cs="Arial-BoldMT"/>
          <w:b/>
          <w:bCs/>
          <w:color w:val="000000"/>
          <w:sz w:val="32"/>
          <w:szCs w:val="30"/>
        </w:rPr>
      </w:pPr>
      <w:r w:rsidRPr="00AF5549">
        <w:rPr>
          <w:rFonts w:cs="Arial-BoldMT"/>
          <w:b/>
          <w:bCs/>
          <w:color w:val="000000"/>
          <w:sz w:val="32"/>
          <w:szCs w:val="30"/>
        </w:rPr>
        <w:t>Festival of the Horse Challenge</w:t>
      </w:r>
    </w:p>
    <w:p w:rsidR="0062037A" w:rsidRPr="00AF5549" w:rsidRDefault="0062037A" w:rsidP="00993D64">
      <w:pPr>
        <w:autoSpaceDE w:val="0"/>
        <w:autoSpaceDN w:val="0"/>
        <w:adjustRightInd w:val="0"/>
        <w:spacing w:after="0" w:line="240" w:lineRule="auto"/>
        <w:jc w:val="center"/>
        <w:rPr>
          <w:rFonts w:cs="Arial-BoldMT"/>
          <w:b/>
          <w:bCs/>
          <w:color w:val="000000"/>
          <w:sz w:val="32"/>
          <w:szCs w:val="30"/>
        </w:rPr>
      </w:pPr>
      <w:r w:rsidRPr="00AF5549">
        <w:rPr>
          <w:rFonts w:cs="Arial-BoldMT"/>
          <w:b/>
          <w:bCs/>
          <w:color w:val="000000"/>
          <w:sz w:val="32"/>
          <w:szCs w:val="30"/>
        </w:rPr>
        <w:t>(</w:t>
      </w:r>
      <w:r w:rsidR="00AF5549" w:rsidRPr="00AF5549">
        <w:rPr>
          <w:rFonts w:cs="Arial-BoldMT"/>
          <w:b/>
          <w:bCs/>
          <w:color w:val="000000"/>
          <w:sz w:val="32"/>
          <w:szCs w:val="30"/>
        </w:rPr>
        <w:t>Adapted</w:t>
      </w:r>
      <w:r w:rsidRPr="00AF5549">
        <w:rPr>
          <w:rFonts w:cs="Arial-BoldMT"/>
          <w:b/>
          <w:bCs/>
          <w:color w:val="000000"/>
          <w:sz w:val="32"/>
          <w:szCs w:val="30"/>
        </w:rPr>
        <w:t xml:space="preserve"> to an all-weather surface)</w:t>
      </w:r>
    </w:p>
    <w:p w:rsidR="00993D64" w:rsidRPr="00AF5549" w:rsidRDefault="0062037A" w:rsidP="00993D64">
      <w:pPr>
        <w:autoSpaceDE w:val="0"/>
        <w:autoSpaceDN w:val="0"/>
        <w:adjustRightInd w:val="0"/>
        <w:spacing w:after="0" w:line="240" w:lineRule="auto"/>
        <w:jc w:val="center"/>
        <w:rPr>
          <w:rFonts w:cs="Arial"/>
          <w:color w:val="000000"/>
          <w:sz w:val="20"/>
          <w:szCs w:val="19"/>
        </w:rPr>
      </w:pPr>
      <w:r w:rsidRPr="00AF5549">
        <w:rPr>
          <w:rFonts w:cs="Arial-BoldMT"/>
          <w:b/>
          <w:bCs/>
          <w:color w:val="000000"/>
          <w:sz w:val="32"/>
          <w:szCs w:val="30"/>
        </w:rPr>
        <w:t>TEAM, INDIVIDUAL AND PAIRS QUALIFIERS</w:t>
      </w:r>
      <w:r w:rsidR="00993D64" w:rsidRPr="00AF5549">
        <w:rPr>
          <w:rFonts w:cs="Arial"/>
          <w:color w:val="000000"/>
          <w:sz w:val="20"/>
          <w:szCs w:val="19"/>
        </w:rPr>
        <w:t xml:space="preserve"> </w:t>
      </w:r>
    </w:p>
    <w:p w:rsidR="0062037A" w:rsidRPr="00AF5549" w:rsidRDefault="00993D64" w:rsidP="00993D64">
      <w:pPr>
        <w:autoSpaceDE w:val="0"/>
        <w:autoSpaceDN w:val="0"/>
        <w:adjustRightInd w:val="0"/>
        <w:spacing w:after="0" w:line="240" w:lineRule="auto"/>
        <w:jc w:val="center"/>
        <w:rPr>
          <w:rFonts w:cs="Arial-BoldMT"/>
          <w:b/>
          <w:bCs/>
          <w:color w:val="000000"/>
          <w:sz w:val="32"/>
          <w:szCs w:val="30"/>
        </w:rPr>
      </w:pPr>
      <w:r w:rsidRPr="00AF5549">
        <w:rPr>
          <w:rFonts w:cs="Arial"/>
          <w:color w:val="000000"/>
          <w:sz w:val="20"/>
          <w:szCs w:val="19"/>
        </w:rPr>
        <w:t>Open to Junior and Senior members of affiliated Area 9 Riding Clubs</w:t>
      </w:r>
    </w:p>
    <w:p w:rsidR="00993D64" w:rsidRPr="00AF5549" w:rsidRDefault="00993D64" w:rsidP="00AF5549">
      <w:pPr>
        <w:autoSpaceDE w:val="0"/>
        <w:autoSpaceDN w:val="0"/>
        <w:adjustRightInd w:val="0"/>
        <w:spacing w:after="0" w:line="240" w:lineRule="auto"/>
        <w:jc w:val="center"/>
        <w:rPr>
          <w:rFonts w:cs="Arial-BoldMT"/>
          <w:b/>
          <w:bCs/>
          <w:color w:val="000000"/>
          <w:sz w:val="28"/>
          <w:szCs w:val="30"/>
        </w:rPr>
      </w:pPr>
      <w:r w:rsidRPr="00AF5549">
        <w:rPr>
          <w:rFonts w:cs="Arial-BoldMT"/>
          <w:b/>
          <w:bCs/>
          <w:color w:val="000000"/>
          <w:sz w:val="28"/>
          <w:szCs w:val="30"/>
        </w:rPr>
        <w:t>PLUS UNAFFILATED CLASSES THAT ARE OPEN TO ALL</w:t>
      </w:r>
    </w:p>
    <w:p w:rsidR="009463C1" w:rsidRDefault="009463C1" w:rsidP="00AF5549">
      <w:pPr>
        <w:autoSpaceDE w:val="0"/>
        <w:autoSpaceDN w:val="0"/>
        <w:adjustRightInd w:val="0"/>
        <w:spacing w:after="0" w:line="240" w:lineRule="auto"/>
        <w:jc w:val="center"/>
        <w:rPr>
          <w:rFonts w:cs="TimesNewRomanPS-BoldItalicMT"/>
          <w:b/>
          <w:bCs/>
          <w:i/>
          <w:iCs/>
          <w:color w:val="000000"/>
          <w:sz w:val="36"/>
          <w:szCs w:val="34"/>
        </w:rPr>
      </w:pPr>
      <w:r>
        <w:rPr>
          <w:rFonts w:cs="TimesNewRomanPS-BoldItalicMT"/>
          <w:b/>
          <w:bCs/>
          <w:i/>
          <w:iCs/>
          <w:color w:val="000000"/>
          <w:sz w:val="36"/>
          <w:szCs w:val="34"/>
        </w:rPr>
        <w:t>80cms, 90cms and 1m</w:t>
      </w:r>
    </w:p>
    <w:p w:rsidR="009463C1" w:rsidRDefault="009463C1" w:rsidP="00AF5549">
      <w:pPr>
        <w:autoSpaceDE w:val="0"/>
        <w:autoSpaceDN w:val="0"/>
        <w:adjustRightInd w:val="0"/>
        <w:spacing w:after="0" w:line="240" w:lineRule="auto"/>
        <w:jc w:val="center"/>
        <w:rPr>
          <w:rFonts w:cs="TimesNewRomanPS-BoldItalicMT"/>
          <w:b/>
          <w:bCs/>
          <w:i/>
          <w:iCs/>
          <w:color w:val="000000"/>
          <w:sz w:val="36"/>
          <w:szCs w:val="34"/>
        </w:rPr>
      </w:pPr>
      <w:r>
        <w:rPr>
          <w:rFonts w:cs="TimesNewRomanPS-BoldItalicMT"/>
          <w:b/>
          <w:bCs/>
          <w:i/>
          <w:iCs/>
          <w:color w:val="000000"/>
          <w:sz w:val="36"/>
          <w:szCs w:val="34"/>
        </w:rPr>
        <w:t>Eventers Challenge</w:t>
      </w:r>
    </w:p>
    <w:p w:rsidR="009463C1" w:rsidRDefault="009463C1" w:rsidP="009463C1">
      <w:pPr>
        <w:autoSpaceDE w:val="0"/>
        <w:autoSpaceDN w:val="0"/>
        <w:adjustRightInd w:val="0"/>
        <w:spacing w:after="0" w:line="240" w:lineRule="auto"/>
        <w:rPr>
          <w:rFonts w:cs="TimesNewRomanPS-BoldItalicMT"/>
          <w:b/>
          <w:bCs/>
          <w:i/>
          <w:iCs/>
          <w:color w:val="000000"/>
          <w:sz w:val="36"/>
          <w:szCs w:val="34"/>
        </w:rPr>
      </w:pPr>
    </w:p>
    <w:p w:rsidR="0062037A" w:rsidRPr="00AF5549" w:rsidRDefault="0062037A" w:rsidP="00AF5549">
      <w:pPr>
        <w:autoSpaceDE w:val="0"/>
        <w:autoSpaceDN w:val="0"/>
        <w:adjustRightInd w:val="0"/>
        <w:spacing w:after="0" w:line="240" w:lineRule="auto"/>
        <w:jc w:val="center"/>
        <w:rPr>
          <w:rFonts w:cs="TimesNewRomanPS-BoldMT"/>
          <w:b/>
          <w:bCs/>
          <w:color w:val="000000"/>
          <w:sz w:val="36"/>
          <w:szCs w:val="34"/>
        </w:rPr>
      </w:pPr>
      <w:r w:rsidRPr="00AF5549">
        <w:rPr>
          <w:rFonts w:cs="TimesNewRomanPS-BoldItalicMT"/>
          <w:b/>
          <w:bCs/>
          <w:i/>
          <w:iCs/>
          <w:color w:val="000000"/>
          <w:sz w:val="36"/>
          <w:szCs w:val="34"/>
        </w:rPr>
        <w:t xml:space="preserve">SUNDAY </w:t>
      </w:r>
      <w:r w:rsidR="00993D64" w:rsidRPr="00AF5549">
        <w:rPr>
          <w:rFonts w:cs="TimesNewRomanPS-BoldMT"/>
          <w:b/>
          <w:bCs/>
          <w:color w:val="000000"/>
          <w:sz w:val="36"/>
          <w:szCs w:val="34"/>
        </w:rPr>
        <w:t>22</w:t>
      </w:r>
      <w:r w:rsidR="00993D64" w:rsidRPr="00AF5549">
        <w:rPr>
          <w:rFonts w:cs="TimesNewRomanPS-BoldMT"/>
          <w:b/>
          <w:bCs/>
          <w:color w:val="000000"/>
          <w:sz w:val="36"/>
          <w:szCs w:val="34"/>
          <w:vertAlign w:val="superscript"/>
        </w:rPr>
        <w:t>ND</w:t>
      </w:r>
      <w:r w:rsidR="00993D64" w:rsidRPr="00AF5549">
        <w:rPr>
          <w:rFonts w:cs="TimesNewRomanPS-BoldMT"/>
          <w:b/>
          <w:bCs/>
          <w:color w:val="000000"/>
          <w:sz w:val="36"/>
          <w:szCs w:val="34"/>
        </w:rPr>
        <w:t xml:space="preserve"> MARCH 2015</w:t>
      </w:r>
    </w:p>
    <w:p w:rsidR="009463C1" w:rsidRDefault="009463C1" w:rsidP="00AF5549">
      <w:pPr>
        <w:autoSpaceDE w:val="0"/>
        <w:autoSpaceDN w:val="0"/>
        <w:adjustRightInd w:val="0"/>
        <w:spacing w:after="0" w:line="240" w:lineRule="auto"/>
        <w:jc w:val="center"/>
        <w:rPr>
          <w:rFonts w:cs="TimesNewRomanPS-BoldMT"/>
          <w:b/>
          <w:bCs/>
          <w:color w:val="000000"/>
          <w:sz w:val="28"/>
          <w:szCs w:val="24"/>
        </w:rPr>
      </w:pPr>
    </w:p>
    <w:p w:rsidR="00993D64" w:rsidRPr="00AF5549" w:rsidRDefault="00993D64" w:rsidP="00AF5549">
      <w:pPr>
        <w:autoSpaceDE w:val="0"/>
        <w:autoSpaceDN w:val="0"/>
        <w:adjustRightInd w:val="0"/>
        <w:spacing w:after="0" w:line="240" w:lineRule="auto"/>
        <w:jc w:val="center"/>
        <w:rPr>
          <w:rFonts w:cs="TimesNewRomanPS-BoldMT"/>
          <w:b/>
          <w:bCs/>
          <w:color w:val="000000"/>
          <w:sz w:val="28"/>
          <w:szCs w:val="24"/>
        </w:rPr>
      </w:pPr>
      <w:r w:rsidRPr="00AF5549">
        <w:rPr>
          <w:rFonts w:cs="TimesNewRomanPS-BoldMT"/>
          <w:b/>
          <w:bCs/>
          <w:color w:val="000000"/>
          <w:sz w:val="28"/>
          <w:szCs w:val="24"/>
        </w:rPr>
        <w:t xml:space="preserve">Held by permission of </w:t>
      </w:r>
      <w:proofErr w:type="spellStart"/>
      <w:r w:rsidRPr="00AF5549">
        <w:rPr>
          <w:rFonts w:cs="TimesNewRomanPS-BoldMT"/>
          <w:b/>
          <w:bCs/>
          <w:color w:val="000000"/>
          <w:sz w:val="28"/>
          <w:szCs w:val="24"/>
        </w:rPr>
        <w:t>Wickstead</w:t>
      </w:r>
      <w:proofErr w:type="spellEnd"/>
      <w:r w:rsidRPr="00AF5549">
        <w:rPr>
          <w:rFonts w:cs="TimesNewRomanPS-BoldMT"/>
          <w:b/>
          <w:bCs/>
          <w:color w:val="000000"/>
          <w:sz w:val="28"/>
          <w:szCs w:val="24"/>
        </w:rPr>
        <w:t xml:space="preserve"> Horseplay, </w:t>
      </w:r>
      <w:proofErr w:type="spellStart"/>
      <w:r w:rsidR="00300B5B">
        <w:rPr>
          <w:rFonts w:cs="TimesNewRomanPS-BoldMT"/>
          <w:b/>
          <w:bCs/>
          <w:color w:val="000000"/>
          <w:sz w:val="28"/>
          <w:szCs w:val="24"/>
        </w:rPr>
        <w:t>Wickstead</w:t>
      </w:r>
      <w:proofErr w:type="spellEnd"/>
      <w:r w:rsidR="00300B5B">
        <w:rPr>
          <w:rFonts w:cs="TimesNewRomanPS-BoldMT"/>
          <w:b/>
          <w:bCs/>
          <w:color w:val="000000"/>
          <w:sz w:val="28"/>
          <w:szCs w:val="24"/>
        </w:rPr>
        <w:t xml:space="preserve"> F</w:t>
      </w:r>
      <w:r w:rsidR="00AF5549" w:rsidRPr="00AF5549">
        <w:rPr>
          <w:rFonts w:cs="TimesNewRomanPS-BoldMT"/>
          <w:b/>
          <w:bCs/>
          <w:color w:val="000000"/>
          <w:sz w:val="28"/>
          <w:szCs w:val="24"/>
        </w:rPr>
        <w:t xml:space="preserve">arm, </w:t>
      </w:r>
      <w:proofErr w:type="spellStart"/>
      <w:r w:rsidR="00AF5549" w:rsidRPr="00AF5549">
        <w:rPr>
          <w:rFonts w:cs="TimesNewRomanPS-BoldMT"/>
          <w:b/>
          <w:bCs/>
          <w:color w:val="000000"/>
          <w:sz w:val="28"/>
          <w:szCs w:val="24"/>
        </w:rPr>
        <w:t>Eastrop</w:t>
      </w:r>
      <w:proofErr w:type="spellEnd"/>
      <w:r w:rsidR="00AF5549" w:rsidRPr="00AF5549">
        <w:rPr>
          <w:rFonts w:cs="TimesNewRomanPS-BoldMT"/>
          <w:b/>
          <w:bCs/>
          <w:color w:val="000000"/>
          <w:sz w:val="28"/>
          <w:szCs w:val="24"/>
        </w:rPr>
        <w:t xml:space="preserve">, </w:t>
      </w:r>
      <w:proofErr w:type="spellStart"/>
      <w:r w:rsidR="00AF5549" w:rsidRPr="00AF5549">
        <w:rPr>
          <w:rFonts w:cs="TimesNewRomanPS-BoldMT"/>
          <w:b/>
          <w:bCs/>
          <w:color w:val="000000"/>
          <w:sz w:val="28"/>
          <w:szCs w:val="24"/>
        </w:rPr>
        <w:t>Highworth</w:t>
      </w:r>
      <w:proofErr w:type="spellEnd"/>
      <w:r w:rsidR="00AF5549" w:rsidRPr="00AF5549">
        <w:rPr>
          <w:rFonts w:cs="TimesNewRomanPS-BoldMT"/>
          <w:b/>
          <w:bCs/>
          <w:color w:val="000000"/>
          <w:sz w:val="28"/>
          <w:szCs w:val="24"/>
        </w:rPr>
        <w:t>, Wiltshire,</w:t>
      </w:r>
      <w:r w:rsidR="00AF5549" w:rsidRPr="00AF5549">
        <w:rPr>
          <w:sz w:val="28"/>
          <w:szCs w:val="24"/>
          <w:lang w:eastAsia="en-GB"/>
        </w:rPr>
        <w:t xml:space="preserve"> </w:t>
      </w:r>
      <w:r w:rsidR="00AF5549" w:rsidRPr="00AF5549">
        <w:rPr>
          <w:b/>
          <w:sz w:val="28"/>
          <w:szCs w:val="24"/>
          <w:lang w:eastAsia="en-GB"/>
        </w:rPr>
        <w:t>SN6 7PP</w:t>
      </w:r>
    </w:p>
    <w:p w:rsidR="009463C1" w:rsidRDefault="009463C1" w:rsidP="00AF5549">
      <w:pPr>
        <w:autoSpaceDE w:val="0"/>
        <w:autoSpaceDN w:val="0"/>
        <w:adjustRightInd w:val="0"/>
        <w:spacing w:after="0" w:line="240" w:lineRule="auto"/>
        <w:jc w:val="center"/>
        <w:rPr>
          <w:rFonts w:cs="Arial-BoldMT"/>
          <w:b/>
          <w:bCs/>
          <w:color w:val="000000"/>
          <w:sz w:val="28"/>
          <w:szCs w:val="26"/>
        </w:rPr>
      </w:pPr>
    </w:p>
    <w:p w:rsidR="00AF5549" w:rsidRPr="00300B5B" w:rsidRDefault="0062037A" w:rsidP="00AF5549">
      <w:pPr>
        <w:autoSpaceDE w:val="0"/>
        <w:autoSpaceDN w:val="0"/>
        <w:adjustRightInd w:val="0"/>
        <w:spacing w:after="0" w:line="240" w:lineRule="auto"/>
        <w:jc w:val="center"/>
        <w:rPr>
          <w:rFonts w:eastAsia="Times New Roman"/>
          <w:b/>
          <w:sz w:val="20"/>
          <w:szCs w:val="20"/>
          <w:lang w:eastAsia="en-GB"/>
        </w:rPr>
      </w:pPr>
      <w:r w:rsidRPr="00300B5B">
        <w:rPr>
          <w:rFonts w:cs="Arial-BoldMT"/>
          <w:b/>
          <w:bCs/>
          <w:color w:val="000000"/>
          <w:sz w:val="28"/>
          <w:szCs w:val="26"/>
        </w:rPr>
        <w:t>ENTRIES SECRETARY</w:t>
      </w:r>
    </w:p>
    <w:p w:rsidR="0062037A" w:rsidRPr="00522618" w:rsidRDefault="00AF5549" w:rsidP="009463C1">
      <w:pPr>
        <w:autoSpaceDE w:val="0"/>
        <w:autoSpaceDN w:val="0"/>
        <w:adjustRightInd w:val="0"/>
        <w:spacing w:after="0" w:line="240" w:lineRule="auto"/>
        <w:jc w:val="center"/>
        <w:rPr>
          <w:rFonts w:cs="Arial-BoldMT"/>
          <w:b/>
          <w:bCs/>
          <w:color w:val="000000"/>
          <w:sz w:val="32"/>
          <w:szCs w:val="26"/>
        </w:rPr>
      </w:pPr>
      <w:r w:rsidRPr="00522618">
        <w:rPr>
          <w:rFonts w:eastAsia="Times New Roman"/>
          <w:b/>
          <w:szCs w:val="20"/>
          <w:lang w:eastAsia="en-GB"/>
        </w:rPr>
        <w:t xml:space="preserve">Mrs Kelly-Ann Fusco </w:t>
      </w:r>
      <w:r w:rsidRPr="00522618">
        <w:rPr>
          <w:rFonts w:eastAsia="Times New Roman"/>
          <w:szCs w:val="20"/>
          <w:lang w:eastAsia="en-GB"/>
        </w:rPr>
        <w:t xml:space="preserve">91 </w:t>
      </w:r>
      <w:proofErr w:type="spellStart"/>
      <w:r w:rsidRPr="00522618">
        <w:rPr>
          <w:rFonts w:eastAsia="Times New Roman"/>
          <w:szCs w:val="20"/>
          <w:lang w:eastAsia="en-GB"/>
        </w:rPr>
        <w:t>Dunnington</w:t>
      </w:r>
      <w:proofErr w:type="spellEnd"/>
      <w:r w:rsidRPr="00522618">
        <w:rPr>
          <w:rFonts w:eastAsia="Times New Roman"/>
          <w:szCs w:val="20"/>
          <w:lang w:eastAsia="en-GB"/>
        </w:rPr>
        <w:t xml:space="preserve"> Road, Royal </w:t>
      </w:r>
      <w:proofErr w:type="spellStart"/>
      <w:r w:rsidRPr="00522618">
        <w:rPr>
          <w:rFonts w:eastAsia="Times New Roman"/>
          <w:szCs w:val="20"/>
          <w:lang w:eastAsia="en-GB"/>
        </w:rPr>
        <w:t>Wootton</w:t>
      </w:r>
      <w:proofErr w:type="spellEnd"/>
      <w:r w:rsidRPr="00522618">
        <w:rPr>
          <w:rFonts w:eastAsia="Times New Roman"/>
          <w:szCs w:val="20"/>
          <w:lang w:eastAsia="en-GB"/>
        </w:rPr>
        <w:t xml:space="preserve"> Bassett, Swindon, Wilts, SN4 </w:t>
      </w:r>
      <w:proofErr w:type="gramStart"/>
      <w:r w:rsidRPr="00522618">
        <w:rPr>
          <w:rFonts w:eastAsia="Times New Roman"/>
          <w:szCs w:val="20"/>
          <w:lang w:eastAsia="en-GB"/>
        </w:rPr>
        <w:t>7EL</w:t>
      </w:r>
      <w:r w:rsidRPr="00522618">
        <w:rPr>
          <w:rFonts w:eastAsia="Times New Roman"/>
          <w:b/>
          <w:szCs w:val="20"/>
          <w:lang w:eastAsia="en-GB"/>
        </w:rPr>
        <w:t xml:space="preserve">  Tel</w:t>
      </w:r>
      <w:proofErr w:type="gramEnd"/>
      <w:r w:rsidRPr="00522618">
        <w:rPr>
          <w:rFonts w:eastAsia="Times New Roman"/>
          <w:b/>
          <w:szCs w:val="20"/>
          <w:lang w:eastAsia="en-GB"/>
        </w:rPr>
        <w:t xml:space="preserve"> : </w:t>
      </w:r>
      <w:r w:rsidRPr="00522618">
        <w:rPr>
          <w:rFonts w:eastAsia="Times New Roman" w:cs="Arial"/>
          <w:b/>
          <w:szCs w:val="20"/>
          <w:lang w:eastAsia="en-GB"/>
        </w:rPr>
        <w:t>07968 563196</w:t>
      </w:r>
    </w:p>
    <w:p w:rsidR="009463C1" w:rsidRPr="00300B5B" w:rsidRDefault="009463C1" w:rsidP="000530DF">
      <w:pPr>
        <w:autoSpaceDE w:val="0"/>
        <w:autoSpaceDN w:val="0"/>
        <w:adjustRightInd w:val="0"/>
        <w:spacing w:after="0" w:line="240" w:lineRule="auto"/>
        <w:rPr>
          <w:rFonts w:cs="Arial-BoldMT"/>
          <w:b/>
          <w:bCs/>
          <w:color w:val="000000"/>
          <w:sz w:val="24"/>
        </w:rPr>
      </w:pPr>
    </w:p>
    <w:p w:rsidR="0062037A" w:rsidRPr="00300B5B" w:rsidRDefault="0062037A" w:rsidP="009463C1">
      <w:pPr>
        <w:autoSpaceDE w:val="0"/>
        <w:autoSpaceDN w:val="0"/>
        <w:adjustRightInd w:val="0"/>
        <w:spacing w:after="0" w:line="240" w:lineRule="auto"/>
        <w:jc w:val="center"/>
        <w:rPr>
          <w:rFonts w:cs="Arial-BoldMT"/>
          <w:b/>
          <w:bCs/>
          <w:color w:val="000000"/>
          <w:sz w:val="24"/>
        </w:rPr>
      </w:pPr>
      <w:r w:rsidRPr="00300B5B">
        <w:rPr>
          <w:rFonts w:cs="Arial-BoldMT"/>
          <w:b/>
          <w:bCs/>
          <w:color w:val="000000"/>
          <w:sz w:val="24"/>
        </w:rPr>
        <w:t xml:space="preserve">Closing date for entries: </w:t>
      </w:r>
      <w:r w:rsidR="00231C6F">
        <w:rPr>
          <w:rFonts w:cs="Arial-BoldMT"/>
          <w:b/>
          <w:bCs/>
          <w:color w:val="000000"/>
          <w:sz w:val="24"/>
        </w:rPr>
        <w:t>Friday 13</w:t>
      </w:r>
      <w:r w:rsidR="00AF5549" w:rsidRPr="00300B5B">
        <w:rPr>
          <w:rFonts w:cs="Arial-BoldMT"/>
          <w:b/>
          <w:bCs/>
          <w:color w:val="000000"/>
          <w:sz w:val="24"/>
          <w:vertAlign w:val="superscript"/>
        </w:rPr>
        <w:t>th</w:t>
      </w:r>
      <w:r w:rsidR="00AF5549" w:rsidRPr="00300B5B">
        <w:rPr>
          <w:rFonts w:cs="Arial-BoldMT"/>
          <w:b/>
          <w:bCs/>
          <w:color w:val="000000"/>
          <w:sz w:val="24"/>
        </w:rPr>
        <w:t xml:space="preserve"> March 2015</w:t>
      </w:r>
    </w:p>
    <w:p w:rsidR="0062037A" w:rsidRPr="00300B5B" w:rsidRDefault="0062037A" w:rsidP="009463C1">
      <w:pPr>
        <w:autoSpaceDE w:val="0"/>
        <w:autoSpaceDN w:val="0"/>
        <w:adjustRightInd w:val="0"/>
        <w:spacing w:after="0" w:line="240" w:lineRule="auto"/>
        <w:jc w:val="center"/>
        <w:rPr>
          <w:rFonts w:cs="Georgia-Bold"/>
          <w:b/>
          <w:bCs/>
          <w:color w:val="000000"/>
          <w:szCs w:val="21"/>
        </w:rPr>
      </w:pPr>
      <w:r w:rsidRPr="00300B5B">
        <w:rPr>
          <w:rFonts w:cs="Arial"/>
          <w:color w:val="000000"/>
          <w:sz w:val="24"/>
        </w:rPr>
        <w:t xml:space="preserve">(Prelim entries to BRC Office by </w:t>
      </w:r>
      <w:r w:rsidR="00231C6F">
        <w:rPr>
          <w:rFonts w:cs="Arial-BoldMT"/>
          <w:b/>
          <w:bCs/>
          <w:color w:val="000000"/>
          <w:sz w:val="24"/>
        </w:rPr>
        <w:t>27</w:t>
      </w:r>
      <w:r w:rsidR="00231C6F" w:rsidRPr="00231C6F">
        <w:rPr>
          <w:rFonts w:cs="Arial-BoldMT"/>
          <w:b/>
          <w:bCs/>
          <w:color w:val="000000"/>
          <w:sz w:val="24"/>
          <w:vertAlign w:val="superscript"/>
        </w:rPr>
        <w:t>th</w:t>
      </w:r>
      <w:r w:rsidR="00231C6F">
        <w:rPr>
          <w:rFonts w:cs="Arial-BoldMT"/>
          <w:b/>
          <w:bCs/>
          <w:color w:val="000000"/>
          <w:sz w:val="24"/>
        </w:rPr>
        <w:t xml:space="preserve"> </w:t>
      </w:r>
      <w:r w:rsidR="009463C1" w:rsidRPr="00300B5B">
        <w:rPr>
          <w:rFonts w:cs="Arial-BoldMT"/>
          <w:b/>
          <w:bCs/>
          <w:color w:val="000000"/>
          <w:sz w:val="24"/>
        </w:rPr>
        <w:t xml:space="preserve">February </w:t>
      </w:r>
      <w:r w:rsidRPr="00300B5B">
        <w:rPr>
          <w:rFonts w:cs="Arial-BoldMT"/>
          <w:b/>
          <w:bCs/>
          <w:color w:val="000000"/>
          <w:sz w:val="24"/>
        </w:rPr>
        <w:t>2015</w:t>
      </w:r>
      <w:r w:rsidRPr="00300B5B">
        <w:rPr>
          <w:rFonts w:cs="Georgia-Bold"/>
          <w:b/>
          <w:bCs/>
          <w:color w:val="000000"/>
          <w:szCs w:val="21"/>
        </w:rPr>
        <w:t>.</w:t>
      </w:r>
    </w:p>
    <w:p w:rsidR="009463C1" w:rsidRDefault="009463C1" w:rsidP="009463C1">
      <w:pPr>
        <w:autoSpaceDE w:val="0"/>
        <w:autoSpaceDN w:val="0"/>
        <w:adjustRightInd w:val="0"/>
        <w:spacing w:after="0" w:line="240" w:lineRule="auto"/>
        <w:jc w:val="center"/>
        <w:rPr>
          <w:rFonts w:cs="Arial-BoldMT"/>
          <w:b/>
          <w:bCs/>
          <w:color w:val="000000"/>
        </w:rPr>
      </w:pPr>
    </w:p>
    <w:p w:rsidR="0062037A" w:rsidRDefault="00231C6F" w:rsidP="00300B5B">
      <w:pPr>
        <w:autoSpaceDE w:val="0"/>
        <w:autoSpaceDN w:val="0"/>
        <w:adjustRightInd w:val="0"/>
        <w:spacing w:after="0" w:line="240" w:lineRule="auto"/>
        <w:rPr>
          <w:rFonts w:cs="Arial-BoldMT"/>
          <w:b/>
          <w:bCs/>
          <w:color w:val="000000"/>
        </w:rPr>
      </w:pPr>
      <w:r>
        <w:rPr>
          <w:rFonts w:cs="Arial-BoldMT"/>
          <w:b/>
          <w:bCs/>
          <w:color w:val="000000"/>
        </w:rPr>
        <w:t xml:space="preserve">On site = Medical cover, </w:t>
      </w:r>
      <w:r w:rsidR="000530DF">
        <w:rPr>
          <w:rFonts w:cs="Arial-BoldMT"/>
          <w:b/>
          <w:bCs/>
          <w:color w:val="000000"/>
        </w:rPr>
        <w:t>Catering, P</w:t>
      </w:r>
      <w:r w:rsidR="009463C1" w:rsidRPr="009463C1">
        <w:rPr>
          <w:rFonts w:cs="Arial-BoldMT"/>
          <w:b/>
          <w:bCs/>
          <w:color w:val="000000"/>
        </w:rPr>
        <w:t>hotographer</w:t>
      </w:r>
      <w:r>
        <w:rPr>
          <w:rFonts w:cs="Arial-BoldMT"/>
          <w:b/>
          <w:bCs/>
          <w:color w:val="000000"/>
        </w:rPr>
        <w:t xml:space="preserve">.  </w:t>
      </w:r>
      <w:r w:rsidR="0062037A" w:rsidRPr="009463C1">
        <w:rPr>
          <w:rFonts w:cs="Arial-BoldMT"/>
          <w:b/>
          <w:bCs/>
          <w:color w:val="000000"/>
        </w:rPr>
        <w:t xml:space="preserve"> Vet </w:t>
      </w:r>
      <w:r>
        <w:rPr>
          <w:rFonts w:cs="Arial-BoldMT"/>
          <w:b/>
          <w:bCs/>
          <w:color w:val="000000"/>
        </w:rPr>
        <w:t xml:space="preserve">&amp; Farrier </w:t>
      </w:r>
      <w:r w:rsidR="0062037A" w:rsidRPr="009463C1">
        <w:rPr>
          <w:rFonts w:cs="Arial-BoldMT"/>
          <w:b/>
          <w:bCs/>
          <w:color w:val="000000"/>
        </w:rPr>
        <w:t>on call</w:t>
      </w:r>
    </w:p>
    <w:p w:rsidR="00231C6F" w:rsidRPr="00231C6F" w:rsidRDefault="00231C6F" w:rsidP="00231C6F">
      <w:pPr>
        <w:autoSpaceDE w:val="0"/>
        <w:autoSpaceDN w:val="0"/>
        <w:adjustRightInd w:val="0"/>
        <w:spacing w:after="0" w:line="240" w:lineRule="auto"/>
        <w:rPr>
          <w:rFonts w:cs="Arial-BoldItalicMT"/>
          <w:b/>
          <w:bCs/>
          <w:i/>
          <w:iCs/>
          <w:sz w:val="20"/>
        </w:rPr>
      </w:pPr>
      <w:r>
        <w:rPr>
          <w:noProof/>
          <w:sz w:val="24"/>
          <w:szCs w:val="24"/>
          <w:lang w:eastAsia="en-GB"/>
        </w:rPr>
        <w:drawing>
          <wp:anchor distT="36576" distB="36576" distL="36576" distR="36576" simplePos="0" relativeHeight="251664384" behindDoc="0" locked="0" layoutInCell="1" allowOverlap="1" wp14:anchorId="5AA9C7EB" wp14:editId="3E6768CC">
            <wp:simplePos x="0" y="0"/>
            <wp:positionH relativeFrom="column">
              <wp:posOffset>626110</wp:posOffset>
            </wp:positionH>
            <wp:positionV relativeFrom="paragraph">
              <wp:posOffset>100965</wp:posOffset>
            </wp:positionV>
            <wp:extent cx="3293745" cy="495300"/>
            <wp:effectExtent l="0" t="0" r="0" b="0"/>
            <wp:wrapNone/>
            <wp:docPr id="4" name="Picture 4" descr="Horse_Events_Logo_Final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se_Events_Logo_Final_outlines"/>
                    <pic:cNvPicPr>
                      <a:picLocks noChangeAspect="1" noChangeArrowheads="1"/>
                    </pic:cNvPicPr>
                  </pic:nvPicPr>
                  <pic:blipFill>
                    <a:blip r:embed="rId6"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3293745" cy="495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31C6F">
        <w:rPr>
          <w:rFonts w:cs="Arial-BoldItalicMT"/>
          <w:b/>
          <w:bCs/>
          <w:i/>
          <w:iCs/>
          <w:sz w:val="20"/>
        </w:rPr>
        <w:t>Parking may be limited so please park as directed and share transport if possible.</w:t>
      </w:r>
    </w:p>
    <w:p w:rsidR="00300B5B" w:rsidRDefault="00300B5B" w:rsidP="009463C1">
      <w:pPr>
        <w:autoSpaceDE w:val="0"/>
        <w:autoSpaceDN w:val="0"/>
        <w:adjustRightInd w:val="0"/>
        <w:spacing w:after="0" w:line="240" w:lineRule="auto"/>
        <w:rPr>
          <w:rFonts w:cs="Arial"/>
        </w:rPr>
      </w:pPr>
    </w:p>
    <w:p w:rsidR="009463C1" w:rsidRPr="00E61BEB" w:rsidRDefault="009463C1" w:rsidP="009463C1">
      <w:pPr>
        <w:autoSpaceDE w:val="0"/>
        <w:autoSpaceDN w:val="0"/>
        <w:adjustRightInd w:val="0"/>
        <w:spacing w:after="0" w:line="240" w:lineRule="auto"/>
        <w:rPr>
          <w:rFonts w:cs="Arial"/>
        </w:rPr>
      </w:pPr>
      <w:r w:rsidRPr="00E61BEB">
        <w:rPr>
          <w:rFonts w:cs="Arial"/>
        </w:rPr>
        <w:lastRenderedPageBreak/>
        <w:t xml:space="preserve">Qualifying prelim entries to be made using the official BRC Entry form or website by </w:t>
      </w:r>
      <w:r w:rsidR="00231C6F">
        <w:rPr>
          <w:rFonts w:cs="Arial-BoldMT"/>
          <w:b/>
          <w:bCs/>
        </w:rPr>
        <w:t>27</w:t>
      </w:r>
      <w:r w:rsidR="00231C6F" w:rsidRPr="00231C6F">
        <w:rPr>
          <w:rFonts w:cs="Arial-BoldMT"/>
          <w:b/>
          <w:bCs/>
          <w:vertAlign w:val="superscript"/>
        </w:rPr>
        <w:t>th</w:t>
      </w:r>
      <w:r w:rsidR="00231C6F">
        <w:rPr>
          <w:rFonts w:cs="Arial-BoldMT"/>
          <w:b/>
          <w:bCs/>
        </w:rPr>
        <w:t xml:space="preserve"> February</w:t>
      </w:r>
      <w:r w:rsidRPr="00E61BEB">
        <w:rPr>
          <w:rFonts w:cs="Arial"/>
        </w:rPr>
        <w:t>. Detailed entries to be sent to the Secretary on the BRC Area Entry form (</w:t>
      </w:r>
      <w:proofErr w:type="gramStart"/>
      <w:r w:rsidRPr="00E61BEB">
        <w:rPr>
          <w:rFonts w:cs="Arial"/>
        </w:rPr>
        <w:t>from  BRC</w:t>
      </w:r>
      <w:proofErr w:type="gramEnd"/>
      <w:r w:rsidRPr="00E61BEB">
        <w:rPr>
          <w:rFonts w:cs="Arial"/>
        </w:rPr>
        <w:t xml:space="preserve"> website under BRC Championships, then FOTH) by </w:t>
      </w:r>
      <w:r w:rsidR="00231C6F">
        <w:rPr>
          <w:rFonts w:cs="Arial"/>
        </w:rPr>
        <w:t>13</w:t>
      </w:r>
      <w:r w:rsidR="00231C6F" w:rsidRPr="00231C6F">
        <w:rPr>
          <w:rFonts w:cs="Arial"/>
          <w:vertAlign w:val="superscript"/>
        </w:rPr>
        <w:t>th</w:t>
      </w:r>
      <w:r w:rsidR="00231C6F">
        <w:rPr>
          <w:rFonts w:cs="Arial"/>
        </w:rPr>
        <w:t xml:space="preserve"> March</w:t>
      </w:r>
      <w:r w:rsidRPr="00E61BEB">
        <w:rPr>
          <w:rFonts w:cs="Arial"/>
        </w:rPr>
        <w:t>.</w:t>
      </w:r>
      <w:r w:rsidR="00E61BEB">
        <w:rPr>
          <w:rFonts w:cs="Arial"/>
        </w:rPr>
        <w:t xml:space="preserve">  </w:t>
      </w:r>
      <w:r w:rsidR="00E61BEB" w:rsidRPr="00E61BEB">
        <w:rPr>
          <w:rFonts w:cs="Arial"/>
          <w:b/>
        </w:rPr>
        <w:t>Unaffiliated entries to use the form attached</w:t>
      </w:r>
    </w:p>
    <w:p w:rsidR="00E61BEB" w:rsidRPr="00E61BEB" w:rsidRDefault="00E61BEB" w:rsidP="00E61BEB">
      <w:pPr>
        <w:autoSpaceDE w:val="0"/>
        <w:autoSpaceDN w:val="0"/>
        <w:adjustRightInd w:val="0"/>
        <w:spacing w:after="0" w:line="240" w:lineRule="auto"/>
        <w:rPr>
          <w:rFonts w:cs="Arial-BoldItalicMT"/>
          <w:b/>
          <w:bCs/>
          <w:i/>
          <w:iCs/>
        </w:rPr>
      </w:pPr>
    </w:p>
    <w:p w:rsidR="00E61BEB" w:rsidRPr="00E61BEB" w:rsidRDefault="00E61BEB" w:rsidP="00E61BEB">
      <w:pPr>
        <w:autoSpaceDE w:val="0"/>
        <w:autoSpaceDN w:val="0"/>
        <w:adjustRightInd w:val="0"/>
        <w:spacing w:after="0" w:line="240" w:lineRule="auto"/>
        <w:rPr>
          <w:rFonts w:cs="Arial-BoldItalicMT"/>
          <w:b/>
          <w:bCs/>
          <w:i/>
          <w:iCs/>
        </w:rPr>
      </w:pPr>
      <w:r w:rsidRPr="00E61BEB">
        <w:rPr>
          <w:rFonts w:cs="Arial-BoldItalicMT"/>
          <w:b/>
          <w:bCs/>
          <w:i/>
          <w:iCs/>
        </w:rPr>
        <w:t xml:space="preserve">Each course will be set over a course of show jumps following straight into a course of Cross Country fences using the </w:t>
      </w:r>
      <w:proofErr w:type="spellStart"/>
      <w:proofErr w:type="gramStart"/>
      <w:r w:rsidRPr="00E61BEB">
        <w:rPr>
          <w:rFonts w:cs="Arial-BoldItalicMT"/>
          <w:b/>
          <w:bCs/>
          <w:i/>
          <w:iCs/>
        </w:rPr>
        <w:t>All</w:t>
      </w:r>
      <w:proofErr w:type="gramEnd"/>
      <w:r w:rsidRPr="00E61BEB">
        <w:rPr>
          <w:rFonts w:cs="Arial-BoldItalicMT"/>
          <w:b/>
          <w:bCs/>
          <w:i/>
          <w:iCs/>
        </w:rPr>
        <w:t xml:space="preserve"> weather</w:t>
      </w:r>
      <w:proofErr w:type="spellEnd"/>
      <w:r w:rsidRPr="00E61BEB">
        <w:rPr>
          <w:rFonts w:cs="Arial-BoldItalicMT"/>
          <w:b/>
          <w:bCs/>
          <w:i/>
          <w:iCs/>
        </w:rPr>
        <w:t xml:space="preserve"> Cross country loops at </w:t>
      </w:r>
      <w:proofErr w:type="spellStart"/>
      <w:r w:rsidRPr="00E61BEB">
        <w:rPr>
          <w:rFonts w:cs="Arial-BoldItalicMT"/>
          <w:b/>
          <w:bCs/>
          <w:i/>
          <w:iCs/>
        </w:rPr>
        <w:t>Wickstead</w:t>
      </w:r>
      <w:proofErr w:type="spellEnd"/>
      <w:r w:rsidRPr="00E61BEB">
        <w:rPr>
          <w:rFonts w:cs="Arial-BoldItalicMT"/>
          <w:b/>
          <w:bCs/>
          <w:i/>
          <w:iCs/>
        </w:rPr>
        <w:t xml:space="preserve"> </w:t>
      </w:r>
      <w:proofErr w:type="spellStart"/>
      <w:r w:rsidRPr="00E61BEB">
        <w:rPr>
          <w:rFonts w:cs="Arial-BoldItalicMT"/>
          <w:b/>
          <w:bCs/>
          <w:i/>
          <w:iCs/>
        </w:rPr>
        <w:t>HorsePlay</w:t>
      </w:r>
      <w:proofErr w:type="spellEnd"/>
      <w:r w:rsidRPr="00E61BEB">
        <w:rPr>
          <w:rFonts w:cs="Arial-BoldItalicMT"/>
          <w:b/>
          <w:bCs/>
          <w:i/>
          <w:iCs/>
        </w:rPr>
        <w:t>. Each Cross Country section will con</w:t>
      </w:r>
      <w:r w:rsidR="00300B5B">
        <w:rPr>
          <w:rFonts w:cs="Arial-BoldItalicMT"/>
          <w:b/>
          <w:bCs/>
          <w:i/>
          <w:iCs/>
        </w:rPr>
        <w:t>sist of water, Ditch and Banks, t</w:t>
      </w:r>
      <w:r w:rsidRPr="00E61BEB">
        <w:rPr>
          <w:rFonts w:cs="Arial-BoldItalicMT"/>
          <w:b/>
          <w:bCs/>
          <w:i/>
          <w:iCs/>
        </w:rPr>
        <w:t>he Course will be over an optimum Time</w:t>
      </w:r>
      <w:r w:rsidR="00300B5B">
        <w:rPr>
          <w:rFonts w:cs="Arial-BoldItalicMT"/>
          <w:b/>
          <w:bCs/>
          <w:i/>
          <w:iCs/>
        </w:rPr>
        <w:t xml:space="preserve"> as detailed.</w:t>
      </w:r>
    </w:p>
    <w:p w:rsidR="00E61BEB" w:rsidRPr="00E61BEB" w:rsidRDefault="00E61BEB" w:rsidP="00E61BEB">
      <w:pPr>
        <w:autoSpaceDE w:val="0"/>
        <w:autoSpaceDN w:val="0"/>
        <w:adjustRightInd w:val="0"/>
        <w:spacing w:after="0" w:line="240" w:lineRule="auto"/>
        <w:rPr>
          <w:rFonts w:cs="Arial-BoldItalicMT"/>
          <w:b/>
          <w:bCs/>
          <w:i/>
          <w:iCs/>
        </w:rPr>
      </w:pPr>
    </w:p>
    <w:p w:rsidR="00E61BEB" w:rsidRPr="00E61BEB" w:rsidRDefault="00E61BEB" w:rsidP="00E61BEB">
      <w:pPr>
        <w:autoSpaceDE w:val="0"/>
        <w:autoSpaceDN w:val="0"/>
        <w:adjustRightInd w:val="0"/>
        <w:spacing w:after="0" w:line="240" w:lineRule="auto"/>
        <w:rPr>
          <w:rFonts w:cs="Arial-BoldItalicMT"/>
          <w:b/>
          <w:bCs/>
          <w:i/>
          <w:iCs/>
        </w:rPr>
      </w:pPr>
      <w:r w:rsidRPr="00E61BEB">
        <w:rPr>
          <w:rFonts w:cs="Arial-BoldItalicMT"/>
          <w:b/>
          <w:bCs/>
          <w:i/>
          <w:iCs/>
        </w:rPr>
        <w:t xml:space="preserve">Dress: Cross Country attire or Hacking Jacket, Body Protectors are </w:t>
      </w:r>
    </w:p>
    <w:p w:rsidR="009463C1" w:rsidRPr="00E61BEB" w:rsidRDefault="00E61BEB" w:rsidP="00E61BEB">
      <w:pPr>
        <w:autoSpaceDE w:val="0"/>
        <w:autoSpaceDN w:val="0"/>
        <w:adjustRightInd w:val="0"/>
        <w:spacing w:after="0" w:line="240" w:lineRule="auto"/>
        <w:rPr>
          <w:rFonts w:cs="Arial-BoldItalicMT"/>
          <w:b/>
          <w:bCs/>
          <w:i/>
          <w:iCs/>
        </w:rPr>
      </w:pPr>
      <w:proofErr w:type="gramStart"/>
      <w:r w:rsidRPr="00E61BEB">
        <w:rPr>
          <w:rFonts w:cs="Arial-BoldItalicMT"/>
          <w:b/>
          <w:bCs/>
          <w:i/>
          <w:iCs/>
        </w:rPr>
        <w:t>compulsory</w:t>
      </w:r>
      <w:proofErr w:type="gramEnd"/>
      <w:r w:rsidRPr="00E61BEB">
        <w:rPr>
          <w:rFonts w:cs="Arial-BoldItalicMT"/>
          <w:b/>
          <w:bCs/>
          <w:i/>
          <w:iCs/>
        </w:rPr>
        <w:t>. No Fixed Peak hats</w:t>
      </w:r>
    </w:p>
    <w:p w:rsidR="00E61BEB" w:rsidRDefault="00E61BEB" w:rsidP="00E61BEB">
      <w:pPr>
        <w:autoSpaceDE w:val="0"/>
        <w:autoSpaceDN w:val="0"/>
        <w:adjustRightInd w:val="0"/>
        <w:spacing w:after="0" w:line="240" w:lineRule="auto"/>
        <w:rPr>
          <w:rFonts w:cs="Arial-BoldItalicMT"/>
          <w:b/>
          <w:bCs/>
          <w:i/>
          <w:iCs/>
          <w:sz w:val="20"/>
          <w:szCs w:val="19"/>
        </w:rPr>
      </w:pPr>
    </w:p>
    <w:p w:rsidR="0048251E" w:rsidRPr="009463C1" w:rsidRDefault="009463C1" w:rsidP="0048251E">
      <w:r w:rsidRPr="0048251E">
        <w:rPr>
          <w:b/>
          <w:sz w:val="24"/>
        </w:rPr>
        <w:t>Class 1 – Unaffiliated 80cms</w:t>
      </w:r>
      <w:r w:rsidR="0048251E" w:rsidRPr="0048251E">
        <w:rPr>
          <w:b/>
          <w:sz w:val="24"/>
        </w:rPr>
        <w:t xml:space="preserve"> </w:t>
      </w:r>
      <w:r w:rsidR="0048251E" w:rsidRPr="0048251E">
        <w:rPr>
          <w:sz w:val="20"/>
        </w:rPr>
        <w:t>(</w:t>
      </w:r>
      <w:r w:rsidR="003144AB">
        <w:rPr>
          <w:sz w:val="20"/>
        </w:rPr>
        <w:t>Average speed set at</w:t>
      </w:r>
      <w:r w:rsidR="0048251E" w:rsidRPr="0048251E">
        <w:rPr>
          <w:sz w:val="20"/>
          <w:lang w:bidi="he-IL"/>
        </w:rPr>
        <w:t xml:space="preserve"> </w:t>
      </w:r>
      <w:r w:rsidR="0048251E" w:rsidRPr="0048251E">
        <w:rPr>
          <w:sz w:val="20"/>
        </w:rPr>
        <w:t>350mpm)</w:t>
      </w:r>
    </w:p>
    <w:p w:rsidR="009463C1" w:rsidRPr="009463C1" w:rsidRDefault="0048251E" w:rsidP="0048251E">
      <w:r>
        <w:rPr>
          <w:b/>
          <w:sz w:val="24"/>
        </w:rPr>
        <w:t>Class 2A</w:t>
      </w:r>
      <w:r w:rsidR="009463C1" w:rsidRPr="0048251E">
        <w:rPr>
          <w:b/>
          <w:sz w:val="24"/>
        </w:rPr>
        <w:t xml:space="preserve"> – Area 9 90cms senior qualifier</w:t>
      </w:r>
      <w:r w:rsidRPr="0048251E">
        <w:rPr>
          <w:sz w:val="24"/>
        </w:rPr>
        <w:t xml:space="preserve"> </w:t>
      </w:r>
      <w:r w:rsidRPr="0048251E">
        <w:rPr>
          <w:sz w:val="20"/>
        </w:rPr>
        <w:t xml:space="preserve">(SJ </w:t>
      </w:r>
      <w:r w:rsidRPr="0048251E">
        <w:rPr>
          <w:sz w:val="20"/>
          <w:lang w:bidi="he-IL"/>
        </w:rPr>
        <w:t xml:space="preserve">– </w:t>
      </w:r>
      <w:r w:rsidRPr="0048251E">
        <w:rPr>
          <w:sz w:val="20"/>
        </w:rPr>
        <w:t xml:space="preserve">325mpm, XC </w:t>
      </w:r>
      <w:r w:rsidRPr="0048251E">
        <w:rPr>
          <w:sz w:val="20"/>
          <w:lang w:bidi="he-IL"/>
        </w:rPr>
        <w:t xml:space="preserve">– </w:t>
      </w:r>
      <w:r w:rsidRPr="0048251E">
        <w:rPr>
          <w:sz w:val="20"/>
        </w:rPr>
        <w:t xml:space="preserve">375 </w:t>
      </w:r>
      <w:proofErr w:type="spellStart"/>
      <w:r w:rsidRPr="0048251E">
        <w:rPr>
          <w:sz w:val="20"/>
        </w:rPr>
        <w:t>mpm</w:t>
      </w:r>
      <w:proofErr w:type="spellEnd"/>
      <w:r w:rsidRPr="0048251E">
        <w:rPr>
          <w:sz w:val="20"/>
        </w:rPr>
        <w:t>)</w:t>
      </w:r>
    </w:p>
    <w:p w:rsidR="0048251E" w:rsidRPr="0048251E" w:rsidRDefault="009463C1" w:rsidP="0048251E">
      <w:pPr>
        <w:rPr>
          <w:sz w:val="20"/>
        </w:rPr>
      </w:pPr>
      <w:r w:rsidRPr="0048251E">
        <w:rPr>
          <w:b/>
          <w:sz w:val="24"/>
        </w:rPr>
        <w:t xml:space="preserve">Class 2B – Area 9 90cms Junior </w:t>
      </w:r>
      <w:proofErr w:type="gramStart"/>
      <w:r w:rsidRPr="0048251E">
        <w:rPr>
          <w:b/>
          <w:sz w:val="24"/>
        </w:rPr>
        <w:t>qualifier</w:t>
      </w:r>
      <w:r w:rsidR="0048251E" w:rsidRPr="0048251E">
        <w:t xml:space="preserve"> </w:t>
      </w:r>
      <w:r w:rsidR="0048251E">
        <w:t xml:space="preserve"> </w:t>
      </w:r>
      <w:r w:rsidR="0048251E" w:rsidRPr="0048251E">
        <w:rPr>
          <w:sz w:val="20"/>
        </w:rPr>
        <w:t>(</w:t>
      </w:r>
      <w:proofErr w:type="gramEnd"/>
      <w:r w:rsidR="0048251E" w:rsidRPr="0048251E">
        <w:rPr>
          <w:sz w:val="20"/>
        </w:rPr>
        <w:t xml:space="preserve">SJ </w:t>
      </w:r>
      <w:r w:rsidR="0048251E" w:rsidRPr="0048251E">
        <w:rPr>
          <w:sz w:val="20"/>
          <w:lang w:bidi="he-IL"/>
        </w:rPr>
        <w:t xml:space="preserve">– </w:t>
      </w:r>
      <w:r w:rsidR="0048251E" w:rsidRPr="0048251E">
        <w:rPr>
          <w:sz w:val="20"/>
        </w:rPr>
        <w:t xml:space="preserve">325mpm, XC </w:t>
      </w:r>
      <w:r w:rsidR="0048251E" w:rsidRPr="0048251E">
        <w:rPr>
          <w:sz w:val="20"/>
          <w:lang w:bidi="he-IL"/>
        </w:rPr>
        <w:t xml:space="preserve">– </w:t>
      </w:r>
      <w:r w:rsidR="0048251E" w:rsidRPr="0048251E">
        <w:rPr>
          <w:sz w:val="20"/>
        </w:rPr>
        <w:t xml:space="preserve">375 </w:t>
      </w:r>
      <w:proofErr w:type="spellStart"/>
      <w:r w:rsidR="0048251E" w:rsidRPr="0048251E">
        <w:rPr>
          <w:sz w:val="20"/>
        </w:rPr>
        <w:t>mpm</w:t>
      </w:r>
      <w:proofErr w:type="spellEnd"/>
      <w:r w:rsidR="0048251E" w:rsidRPr="0048251E">
        <w:rPr>
          <w:sz w:val="20"/>
        </w:rPr>
        <w:t>)</w:t>
      </w:r>
    </w:p>
    <w:p w:rsidR="0048251E" w:rsidRPr="0048251E" w:rsidRDefault="009463C1" w:rsidP="0048251E">
      <w:pPr>
        <w:rPr>
          <w:sz w:val="20"/>
        </w:rPr>
      </w:pPr>
      <w:r w:rsidRPr="0048251E">
        <w:rPr>
          <w:b/>
          <w:sz w:val="24"/>
        </w:rPr>
        <w:t xml:space="preserve">Class 2C – Unaffiliated </w:t>
      </w:r>
      <w:proofErr w:type="gramStart"/>
      <w:r w:rsidRPr="0048251E">
        <w:rPr>
          <w:b/>
          <w:sz w:val="24"/>
        </w:rPr>
        <w:t>90cms</w:t>
      </w:r>
      <w:r w:rsidR="0048251E" w:rsidRPr="0048251E">
        <w:rPr>
          <w:b/>
          <w:sz w:val="24"/>
        </w:rPr>
        <w:t xml:space="preserve"> </w:t>
      </w:r>
      <w:r w:rsidR="0048251E">
        <w:rPr>
          <w:b/>
          <w:sz w:val="24"/>
        </w:rPr>
        <w:t xml:space="preserve"> </w:t>
      </w:r>
      <w:r w:rsidR="0048251E" w:rsidRPr="0048251E">
        <w:t>(</w:t>
      </w:r>
      <w:proofErr w:type="gramEnd"/>
      <w:r w:rsidR="0048251E" w:rsidRPr="0048251E">
        <w:rPr>
          <w:sz w:val="20"/>
        </w:rPr>
        <w:t xml:space="preserve">SJ </w:t>
      </w:r>
      <w:r w:rsidR="0048251E" w:rsidRPr="0048251E">
        <w:rPr>
          <w:sz w:val="20"/>
          <w:lang w:bidi="he-IL"/>
        </w:rPr>
        <w:t xml:space="preserve">– </w:t>
      </w:r>
      <w:r w:rsidR="0048251E" w:rsidRPr="0048251E">
        <w:rPr>
          <w:sz w:val="20"/>
        </w:rPr>
        <w:t xml:space="preserve">325mpm, XC </w:t>
      </w:r>
      <w:r w:rsidR="0048251E" w:rsidRPr="0048251E">
        <w:rPr>
          <w:sz w:val="20"/>
          <w:lang w:bidi="he-IL"/>
        </w:rPr>
        <w:t xml:space="preserve">– </w:t>
      </w:r>
      <w:r w:rsidR="0048251E" w:rsidRPr="0048251E">
        <w:rPr>
          <w:sz w:val="20"/>
        </w:rPr>
        <w:t xml:space="preserve">375 </w:t>
      </w:r>
      <w:proofErr w:type="spellStart"/>
      <w:r w:rsidR="0048251E" w:rsidRPr="0048251E">
        <w:rPr>
          <w:sz w:val="20"/>
        </w:rPr>
        <w:t>mpm</w:t>
      </w:r>
      <w:proofErr w:type="spellEnd"/>
      <w:r w:rsidR="0048251E" w:rsidRPr="0048251E">
        <w:rPr>
          <w:sz w:val="20"/>
        </w:rPr>
        <w:t>)</w:t>
      </w:r>
    </w:p>
    <w:p w:rsidR="0048251E" w:rsidRPr="009463C1" w:rsidRDefault="0048251E" w:rsidP="0048251E">
      <w:r>
        <w:rPr>
          <w:b/>
          <w:sz w:val="24"/>
        </w:rPr>
        <w:t>Class 3A</w:t>
      </w:r>
      <w:r w:rsidR="009463C1" w:rsidRPr="0048251E">
        <w:rPr>
          <w:b/>
          <w:sz w:val="24"/>
        </w:rPr>
        <w:t xml:space="preserve"> – Area 9 90cms senior </w:t>
      </w:r>
      <w:proofErr w:type="gramStart"/>
      <w:r w:rsidR="009463C1" w:rsidRPr="0048251E">
        <w:rPr>
          <w:b/>
          <w:sz w:val="24"/>
        </w:rPr>
        <w:t>pairs</w:t>
      </w:r>
      <w:r w:rsidRPr="0048251E">
        <w:rPr>
          <w:sz w:val="24"/>
        </w:rPr>
        <w:t xml:space="preserve"> </w:t>
      </w:r>
      <w:r>
        <w:rPr>
          <w:sz w:val="24"/>
        </w:rPr>
        <w:t xml:space="preserve"> </w:t>
      </w:r>
      <w:r w:rsidRPr="0048251E">
        <w:t>(</w:t>
      </w:r>
      <w:proofErr w:type="gramEnd"/>
      <w:r w:rsidRPr="0048251E">
        <w:rPr>
          <w:sz w:val="20"/>
        </w:rPr>
        <w:t xml:space="preserve">SJ </w:t>
      </w:r>
      <w:r w:rsidRPr="0048251E">
        <w:rPr>
          <w:sz w:val="20"/>
          <w:lang w:bidi="he-IL"/>
        </w:rPr>
        <w:t xml:space="preserve">– </w:t>
      </w:r>
      <w:r w:rsidRPr="0048251E">
        <w:rPr>
          <w:sz w:val="20"/>
        </w:rPr>
        <w:t xml:space="preserve">325mpm, XC </w:t>
      </w:r>
      <w:r w:rsidRPr="0048251E">
        <w:rPr>
          <w:sz w:val="20"/>
          <w:lang w:bidi="he-IL"/>
        </w:rPr>
        <w:t xml:space="preserve">– </w:t>
      </w:r>
      <w:r w:rsidRPr="0048251E">
        <w:rPr>
          <w:sz w:val="20"/>
        </w:rPr>
        <w:t xml:space="preserve">375 </w:t>
      </w:r>
      <w:proofErr w:type="spellStart"/>
      <w:r w:rsidRPr="0048251E">
        <w:rPr>
          <w:sz w:val="20"/>
        </w:rPr>
        <w:t>mpm</w:t>
      </w:r>
      <w:proofErr w:type="spellEnd"/>
      <w:r w:rsidRPr="0048251E">
        <w:rPr>
          <w:sz w:val="20"/>
        </w:rPr>
        <w:t>)</w:t>
      </w:r>
    </w:p>
    <w:p w:rsidR="0048251E" w:rsidRPr="009463C1" w:rsidRDefault="009463C1" w:rsidP="0048251E">
      <w:r w:rsidRPr="0048251E">
        <w:rPr>
          <w:b/>
          <w:sz w:val="24"/>
        </w:rPr>
        <w:t xml:space="preserve">Class 3B – Area 9 90cms junior </w:t>
      </w:r>
      <w:proofErr w:type="gramStart"/>
      <w:r w:rsidRPr="0048251E">
        <w:rPr>
          <w:b/>
          <w:sz w:val="24"/>
        </w:rPr>
        <w:t>pairs</w:t>
      </w:r>
      <w:r w:rsidR="0048251E" w:rsidRPr="0048251E">
        <w:rPr>
          <w:sz w:val="24"/>
        </w:rPr>
        <w:t xml:space="preserve"> </w:t>
      </w:r>
      <w:r w:rsidR="0048251E">
        <w:rPr>
          <w:sz w:val="24"/>
        </w:rPr>
        <w:t xml:space="preserve"> </w:t>
      </w:r>
      <w:r w:rsidR="0048251E" w:rsidRPr="0048251E">
        <w:t>(</w:t>
      </w:r>
      <w:proofErr w:type="gramEnd"/>
      <w:r w:rsidR="0048251E" w:rsidRPr="0048251E">
        <w:rPr>
          <w:sz w:val="20"/>
        </w:rPr>
        <w:t xml:space="preserve">SJ </w:t>
      </w:r>
      <w:r w:rsidR="0048251E" w:rsidRPr="0048251E">
        <w:rPr>
          <w:sz w:val="20"/>
          <w:lang w:bidi="he-IL"/>
        </w:rPr>
        <w:t xml:space="preserve">– </w:t>
      </w:r>
      <w:r w:rsidR="0048251E" w:rsidRPr="0048251E">
        <w:rPr>
          <w:sz w:val="20"/>
        </w:rPr>
        <w:t xml:space="preserve">325mpm, XC </w:t>
      </w:r>
      <w:r w:rsidR="0048251E" w:rsidRPr="0048251E">
        <w:rPr>
          <w:sz w:val="20"/>
          <w:lang w:bidi="he-IL"/>
        </w:rPr>
        <w:t xml:space="preserve">– </w:t>
      </w:r>
      <w:r w:rsidR="0048251E" w:rsidRPr="0048251E">
        <w:rPr>
          <w:sz w:val="20"/>
        </w:rPr>
        <w:t xml:space="preserve">375 </w:t>
      </w:r>
      <w:proofErr w:type="spellStart"/>
      <w:r w:rsidR="0048251E" w:rsidRPr="0048251E">
        <w:rPr>
          <w:sz w:val="20"/>
        </w:rPr>
        <w:t>mpm</w:t>
      </w:r>
      <w:proofErr w:type="spellEnd"/>
      <w:r w:rsidR="0048251E" w:rsidRPr="0048251E">
        <w:rPr>
          <w:sz w:val="20"/>
        </w:rPr>
        <w:t>)</w:t>
      </w:r>
    </w:p>
    <w:p w:rsidR="0048251E" w:rsidRPr="009463C1" w:rsidRDefault="009463C1" w:rsidP="0048251E">
      <w:r w:rsidRPr="0048251E">
        <w:rPr>
          <w:b/>
          <w:sz w:val="24"/>
        </w:rPr>
        <w:t>Class 4A – Area 9 1m senior qualifier</w:t>
      </w:r>
      <w:r w:rsidR="0048251E" w:rsidRPr="0048251E">
        <w:rPr>
          <w:sz w:val="24"/>
        </w:rPr>
        <w:t xml:space="preserve"> </w:t>
      </w:r>
      <w:r w:rsidR="0048251E" w:rsidRPr="0048251E">
        <w:t>(</w:t>
      </w:r>
      <w:r w:rsidR="0048251E" w:rsidRPr="0048251E">
        <w:rPr>
          <w:sz w:val="20"/>
        </w:rPr>
        <w:t xml:space="preserve">SJ </w:t>
      </w:r>
      <w:r w:rsidR="0048251E" w:rsidRPr="0048251E">
        <w:rPr>
          <w:sz w:val="20"/>
          <w:lang w:bidi="he-IL"/>
        </w:rPr>
        <w:t xml:space="preserve">– </w:t>
      </w:r>
      <w:r w:rsidR="0048251E" w:rsidRPr="0048251E">
        <w:rPr>
          <w:sz w:val="20"/>
        </w:rPr>
        <w:t xml:space="preserve">325mpm, XC </w:t>
      </w:r>
      <w:r w:rsidR="0048251E" w:rsidRPr="0048251E">
        <w:rPr>
          <w:sz w:val="20"/>
          <w:lang w:bidi="he-IL"/>
        </w:rPr>
        <w:t xml:space="preserve">– </w:t>
      </w:r>
      <w:r w:rsidR="0048251E" w:rsidRPr="0048251E">
        <w:rPr>
          <w:sz w:val="20"/>
        </w:rPr>
        <w:t xml:space="preserve">375 </w:t>
      </w:r>
      <w:proofErr w:type="spellStart"/>
      <w:r w:rsidR="0048251E" w:rsidRPr="0048251E">
        <w:rPr>
          <w:sz w:val="20"/>
        </w:rPr>
        <w:t>mpm</w:t>
      </w:r>
      <w:proofErr w:type="spellEnd"/>
      <w:r w:rsidR="0048251E" w:rsidRPr="0048251E">
        <w:rPr>
          <w:sz w:val="20"/>
        </w:rPr>
        <w:t>)</w:t>
      </w:r>
    </w:p>
    <w:p w:rsidR="0048251E" w:rsidRPr="0048251E" w:rsidRDefault="009463C1" w:rsidP="0048251E">
      <w:pPr>
        <w:rPr>
          <w:sz w:val="20"/>
        </w:rPr>
      </w:pPr>
      <w:r w:rsidRPr="0048251E">
        <w:rPr>
          <w:b/>
          <w:sz w:val="24"/>
        </w:rPr>
        <w:t xml:space="preserve">Class 4B – Area 9 1m </w:t>
      </w:r>
      <w:proofErr w:type="gramStart"/>
      <w:r w:rsidRPr="0048251E">
        <w:rPr>
          <w:b/>
          <w:sz w:val="24"/>
        </w:rPr>
        <w:t>Junior</w:t>
      </w:r>
      <w:proofErr w:type="gramEnd"/>
      <w:r w:rsidRPr="0048251E">
        <w:rPr>
          <w:b/>
          <w:sz w:val="24"/>
        </w:rPr>
        <w:t xml:space="preserve"> qualifier</w:t>
      </w:r>
      <w:r w:rsidR="0048251E" w:rsidRPr="0048251E">
        <w:rPr>
          <w:sz w:val="24"/>
        </w:rPr>
        <w:t xml:space="preserve"> </w:t>
      </w:r>
      <w:r w:rsidR="0048251E" w:rsidRPr="0048251E">
        <w:t>(</w:t>
      </w:r>
      <w:r w:rsidR="0048251E" w:rsidRPr="0048251E">
        <w:rPr>
          <w:sz w:val="20"/>
        </w:rPr>
        <w:t xml:space="preserve">SJ </w:t>
      </w:r>
      <w:r w:rsidR="0048251E" w:rsidRPr="0048251E">
        <w:rPr>
          <w:sz w:val="20"/>
          <w:lang w:bidi="he-IL"/>
        </w:rPr>
        <w:t xml:space="preserve">– </w:t>
      </w:r>
      <w:r w:rsidR="0048251E" w:rsidRPr="0048251E">
        <w:rPr>
          <w:sz w:val="20"/>
        </w:rPr>
        <w:t xml:space="preserve">325mpm, XC </w:t>
      </w:r>
      <w:r w:rsidR="0048251E" w:rsidRPr="0048251E">
        <w:rPr>
          <w:sz w:val="20"/>
          <w:lang w:bidi="he-IL"/>
        </w:rPr>
        <w:t xml:space="preserve">– </w:t>
      </w:r>
      <w:r w:rsidR="0048251E" w:rsidRPr="0048251E">
        <w:rPr>
          <w:sz w:val="20"/>
        </w:rPr>
        <w:t xml:space="preserve">375 </w:t>
      </w:r>
      <w:proofErr w:type="spellStart"/>
      <w:r w:rsidR="0048251E" w:rsidRPr="0048251E">
        <w:rPr>
          <w:sz w:val="20"/>
        </w:rPr>
        <w:t>mpm</w:t>
      </w:r>
      <w:proofErr w:type="spellEnd"/>
      <w:r w:rsidR="0048251E" w:rsidRPr="0048251E">
        <w:rPr>
          <w:sz w:val="20"/>
        </w:rPr>
        <w:t>)</w:t>
      </w:r>
    </w:p>
    <w:p w:rsidR="0048251E" w:rsidRPr="009463C1" w:rsidRDefault="009463C1" w:rsidP="0048251E">
      <w:r w:rsidRPr="0048251E">
        <w:rPr>
          <w:b/>
          <w:sz w:val="24"/>
        </w:rPr>
        <w:t>Class 4C – Unaffiliated 1m</w:t>
      </w:r>
      <w:r w:rsidR="0048251E" w:rsidRPr="0048251E">
        <w:rPr>
          <w:b/>
          <w:sz w:val="24"/>
        </w:rPr>
        <w:t xml:space="preserve"> </w:t>
      </w:r>
      <w:r w:rsidR="0048251E" w:rsidRPr="0048251E">
        <w:t>(</w:t>
      </w:r>
      <w:r w:rsidR="0048251E" w:rsidRPr="0048251E">
        <w:rPr>
          <w:sz w:val="20"/>
        </w:rPr>
        <w:t xml:space="preserve">SJ </w:t>
      </w:r>
      <w:r w:rsidR="0048251E" w:rsidRPr="0048251E">
        <w:rPr>
          <w:sz w:val="20"/>
          <w:lang w:bidi="he-IL"/>
        </w:rPr>
        <w:t xml:space="preserve">– </w:t>
      </w:r>
      <w:r w:rsidR="0048251E" w:rsidRPr="0048251E">
        <w:rPr>
          <w:sz w:val="20"/>
        </w:rPr>
        <w:t xml:space="preserve">325mpm, XC </w:t>
      </w:r>
      <w:r w:rsidR="0048251E" w:rsidRPr="0048251E">
        <w:rPr>
          <w:sz w:val="20"/>
          <w:lang w:bidi="he-IL"/>
        </w:rPr>
        <w:t xml:space="preserve">– </w:t>
      </w:r>
      <w:r w:rsidR="0048251E" w:rsidRPr="0048251E">
        <w:rPr>
          <w:sz w:val="20"/>
        </w:rPr>
        <w:t xml:space="preserve">375 </w:t>
      </w:r>
      <w:proofErr w:type="spellStart"/>
      <w:r w:rsidR="0048251E" w:rsidRPr="0048251E">
        <w:rPr>
          <w:sz w:val="20"/>
        </w:rPr>
        <w:t>mpm</w:t>
      </w:r>
      <w:proofErr w:type="spellEnd"/>
      <w:r w:rsidR="0048251E" w:rsidRPr="0048251E">
        <w:rPr>
          <w:sz w:val="20"/>
        </w:rPr>
        <w:t>)</w:t>
      </w:r>
    </w:p>
    <w:p w:rsidR="0048251E" w:rsidRPr="0048251E" w:rsidRDefault="0048251E" w:rsidP="0048251E">
      <w:pPr>
        <w:autoSpaceDE w:val="0"/>
        <w:autoSpaceDN w:val="0"/>
        <w:adjustRightInd w:val="0"/>
        <w:spacing w:after="0" w:line="240" w:lineRule="auto"/>
        <w:rPr>
          <w:rFonts w:cs="Arial"/>
          <w:szCs w:val="19"/>
        </w:rPr>
      </w:pPr>
      <w:r w:rsidRPr="0048251E">
        <w:rPr>
          <w:rFonts w:cs="Arial"/>
          <w:szCs w:val="19"/>
        </w:rPr>
        <w:t>Teams can consist of 4 riders, bes</w:t>
      </w:r>
      <w:r>
        <w:rPr>
          <w:rFonts w:cs="Arial"/>
          <w:szCs w:val="19"/>
        </w:rPr>
        <w:t xml:space="preserve">t 3 scores to count or Teams of </w:t>
      </w:r>
      <w:r w:rsidRPr="0048251E">
        <w:rPr>
          <w:rFonts w:cs="Arial"/>
          <w:szCs w:val="19"/>
        </w:rPr>
        <w:t xml:space="preserve">3 may </w:t>
      </w:r>
      <w:r>
        <w:rPr>
          <w:rFonts w:cs="Arial"/>
          <w:szCs w:val="19"/>
        </w:rPr>
        <w:t>compete, all 3 scores to count. Rosettes to be awarded 1st – 6</w:t>
      </w:r>
      <w:r w:rsidRPr="0048251E">
        <w:rPr>
          <w:rFonts w:cs="Arial"/>
          <w:sz w:val="16"/>
          <w:szCs w:val="12"/>
          <w:vertAlign w:val="superscript"/>
        </w:rPr>
        <w:t>th</w:t>
      </w:r>
      <w:r>
        <w:rPr>
          <w:rFonts w:cs="Arial"/>
          <w:szCs w:val="19"/>
        </w:rPr>
        <w:t xml:space="preserve"> in each class</w:t>
      </w:r>
    </w:p>
    <w:p w:rsidR="009463C1" w:rsidRDefault="0048251E" w:rsidP="009463C1">
      <w:pPr>
        <w:autoSpaceDE w:val="0"/>
        <w:autoSpaceDN w:val="0"/>
        <w:adjustRightInd w:val="0"/>
        <w:spacing w:after="0" w:line="240" w:lineRule="auto"/>
        <w:rPr>
          <w:rFonts w:cs="Arial-BoldItalicMT"/>
          <w:b/>
          <w:bCs/>
          <w:i/>
          <w:iCs/>
          <w:sz w:val="20"/>
          <w:szCs w:val="19"/>
        </w:rPr>
      </w:pPr>
      <w:r>
        <w:rPr>
          <w:rFonts w:cs="Arial-BoldItalicMT"/>
          <w:b/>
          <w:bCs/>
          <w:i/>
          <w:iCs/>
          <w:sz w:val="20"/>
          <w:szCs w:val="19"/>
        </w:rPr>
        <w:t>Individuals within teams also ride as individuals, and will be placed accordingly</w:t>
      </w:r>
    </w:p>
    <w:p w:rsidR="009463C1" w:rsidRDefault="009463C1" w:rsidP="009463C1">
      <w:pPr>
        <w:autoSpaceDE w:val="0"/>
        <w:autoSpaceDN w:val="0"/>
        <w:adjustRightInd w:val="0"/>
        <w:spacing w:after="0" w:line="240" w:lineRule="auto"/>
        <w:rPr>
          <w:rFonts w:cs="Arial-BoldItalicMT"/>
          <w:b/>
          <w:bCs/>
          <w:i/>
          <w:iCs/>
          <w:sz w:val="20"/>
          <w:szCs w:val="19"/>
        </w:rPr>
      </w:pPr>
    </w:p>
    <w:p w:rsidR="00E9247F" w:rsidRDefault="009463C1" w:rsidP="009463C1">
      <w:pPr>
        <w:autoSpaceDE w:val="0"/>
        <w:autoSpaceDN w:val="0"/>
        <w:adjustRightInd w:val="0"/>
        <w:spacing w:after="0" w:line="240" w:lineRule="auto"/>
        <w:rPr>
          <w:rFonts w:cs="Arial"/>
          <w:b/>
          <w:sz w:val="20"/>
          <w:szCs w:val="19"/>
        </w:rPr>
      </w:pPr>
      <w:r w:rsidRPr="00300B5B">
        <w:rPr>
          <w:rFonts w:cs="Arial-BoldMT"/>
          <w:b/>
          <w:bCs/>
          <w:szCs w:val="19"/>
        </w:rPr>
        <w:t xml:space="preserve">ENTRY FEE </w:t>
      </w:r>
      <w:r w:rsidR="0048251E" w:rsidRPr="00300B5B">
        <w:rPr>
          <w:rFonts w:cs="Arial-BoldMT"/>
          <w:b/>
          <w:bCs/>
          <w:szCs w:val="19"/>
        </w:rPr>
        <w:t>C</w:t>
      </w:r>
      <w:r w:rsidR="00E9247F">
        <w:rPr>
          <w:rFonts w:cs="Arial-BoldMT"/>
          <w:b/>
          <w:bCs/>
          <w:szCs w:val="19"/>
        </w:rPr>
        <w:t>lass 1 = £25</w:t>
      </w:r>
      <w:r w:rsidR="0048251E" w:rsidRPr="00300B5B">
        <w:rPr>
          <w:rFonts w:cs="Arial-BoldMT"/>
          <w:b/>
          <w:bCs/>
          <w:szCs w:val="19"/>
        </w:rPr>
        <w:t xml:space="preserve">, all other classes </w:t>
      </w:r>
      <w:r w:rsidR="0048251E" w:rsidRPr="00300B5B">
        <w:rPr>
          <w:rFonts w:cs="Arial"/>
          <w:b/>
          <w:szCs w:val="19"/>
        </w:rPr>
        <w:t>£28</w:t>
      </w:r>
      <w:r w:rsidRPr="00300B5B">
        <w:rPr>
          <w:rFonts w:cs="Arial"/>
          <w:b/>
          <w:szCs w:val="19"/>
        </w:rPr>
        <w:t xml:space="preserve"> per entry, Pairs £40 </w:t>
      </w:r>
      <w:r w:rsidRPr="00E9247F">
        <w:rPr>
          <w:rFonts w:cs="Arial"/>
          <w:b/>
          <w:sz w:val="20"/>
          <w:szCs w:val="19"/>
        </w:rPr>
        <w:t xml:space="preserve">(£20 each). </w:t>
      </w:r>
    </w:p>
    <w:p w:rsidR="009463C1" w:rsidRPr="00E9247F" w:rsidRDefault="009463C1" w:rsidP="009463C1">
      <w:pPr>
        <w:autoSpaceDE w:val="0"/>
        <w:autoSpaceDN w:val="0"/>
        <w:adjustRightInd w:val="0"/>
        <w:spacing w:after="0" w:line="240" w:lineRule="auto"/>
        <w:rPr>
          <w:rFonts w:cs="Arial"/>
          <w:sz w:val="18"/>
          <w:szCs w:val="19"/>
        </w:rPr>
      </w:pPr>
      <w:r w:rsidRPr="00E9247F">
        <w:rPr>
          <w:rFonts w:cs="Arial"/>
          <w:sz w:val="18"/>
          <w:szCs w:val="19"/>
        </w:rPr>
        <w:t>Medical cover included.</w:t>
      </w:r>
    </w:p>
    <w:p w:rsidR="009463C1" w:rsidRPr="009463C1" w:rsidRDefault="009463C1" w:rsidP="009463C1">
      <w:pPr>
        <w:autoSpaceDE w:val="0"/>
        <w:autoSpaceDN w:val="0"/>
        <w:adjustRightInd w:val="0"/>
        <w:spacing w:after="0" w:line="240" w:lineRule="auto"/>
        <w:rPr>
          <w:rFonts w:cs="Arial"/>
          <w:sz w:val="20"/>
          <w:szCs w:val="19"/>
        </w:rPr>
      </w:pPr>
      <w:r w:rsidRPr="009463C1">
        <w:rPr>
          <w:rFonts w:cs="Arial"/>
          <w:sz w:val="20"/>
          <w:szCs w:val="19"/>
        </w:rPr>
        <w:t>All cheques should be made payable to “</w:t>
      </w:r>
      <w:r w:rsidR="0048251E">
        <w:rPr>
          <w:rFonts w:cs="Arial"/>
          <w:sz w:val="20"/>
          <w:szCs w:val="19"/>
        </w:rPr>
        <w:t>Wessex Gold RC</w:t>
      </w:r>
      <w:r w:rsidRPr="009463C1">
        <w:rPr>
          <w:rFonts w:cs="Arial"/>
          <w:sz w:val="20"/>
          <w:szCs w:val="19"/>
        </w:rPr>
        <w:t>” and have the name of the</w:t>
      </w:r>
    </w:p>
    <w:p w:rsidR="009463C1" w:rsidRPr="009463C1" w:rsidRDefault="009463C1" w:rsidP="009463C1">
      <w:pPr>
        <w:autoSpaceDE w:val="0"/>
        <w:autoSpaceDN w:val="0"/>
        <w:adjustRightInd w:val="0"/>
        <w:spacing w:after="0" w:line="240" w:lineRule="auto"/>
        <w:rPr>
          <w:rFonts w:cs="Arial"/>
          <w:sz w:val="20"/>
          <w:szCs w:val="19"/>
        </w:rPr>
      </w:pPr>
      <w:proofErr w:type="gramStart"/>
      <w:r w:rsidRPr="009463C1">
        <w:rPr>
          <w:rFonts w:cs="Arial"/>
          <w:sz w:val="20"/>
          <w:szCs w:val="19"/>
        </w:rPr>
        <w:t>team(s)</w:t>
      </w:r>
      <w:proofErr w:type="gramEnd"/>
      <w:r w:rsidRPr="009463C1">
        <w:rPr>
          <w:rFonts w:cs="Arial"/>
          <w:sz w:val="20"/>
          <w:szCs w:val="19"/>
        </w:rPr>
        <w:t xml:space="preserve"> and club printed clearly on the reverse side. </w:t>
      </w:r>
    </w:p>
    <w:p w:rsidR="009463C1" w:rsidRPr="009463C1" w:rsidRDefault="009463C1" w:rsidP="009463C1">
      <w:pPr>
        <w:autoSpaceDE w:val="0"/>
        <w:autoSpaceDN w:val="0"/>
        <w:adjustRightInd w:val="0"/>
        <w:spacing w:after="0" w:line="240" w:lineRule="auto"/>
        <w:rPr>
          <w:rFonts w:cs="Arial"/>
          <w:sz w:val="20"/>
          <w:szCs w:val="19"/>
        </w:rPr>
      </w:pPr>
      <w:r w:rsidRPr="009463C1">
        <w:rPr>
          <w:rFonts w:cs="Arial"/>
          <w:sz w:val="20"/>
          <w:szCs w:val="19"/>
        </w:rPr>
        <w:lastRenderedPageBreak/>
        <w:t>A cancellation fee may apply of up to 25% if the event is cancelled.</w:t>
      </w:r>
    </w:p>
    <w:p w:rsidR="009463C1" w:rsidRPr="009463C1" w:rsidRDefault="009463C1" w:rsidP="009463C1">
      <w:pPr>
        <w:autoSpaceDE w:val="0"/>
        <w:autoSpaceDN w:val="0"/>
        <w:adjustRightInd w:val="0"/>
        <w:spacing w:after="0" w:line="240" w:lineRule="auto"/>
        <w:rPr>
          <w:rFonts w:cs="Arial"/>
          <w:sz w:val="20"/>
          <w:szCs w:val="19"/>
        </w:rPr>
      </w:pPr>
      <w:r w:rsidRPr="009463C1">
        <w:rPr>
          <w:rFonts w:cs="Arial-BoldMT"/>
          <w:b/>
          <w:bCs/>
          <w:sz w:val="20"/>
          <w:szCs w:val="19"/>
        </w:rPr>
        <w:t xml:space="preserve">TIMES </w:t>
      </w:r>
      <w:r w:rsidR="00E9247F">
        <w:rPr>
          <w:rFonts w:cs="Arial"/>
          <w:sz w:val="20"/>
          <w:szCs w:val="19"/>
        </w:rPr>
        <w:t xml:space="preserve">- </w:t>
      </w:r>
      <w:r w:rsidRPr="009463C1">
        <w:rPr>
          <w:rFonts w:cs="Arial"/>
          <w:sz w:val="20"/>
          <w:szCs w:val="19"/>
        </w:rPr>
        <w:t>will be available on BRC Area</w:t>
      </w:r>
      <w:r w:rsidR="00E61BEB">
        <w:rPr>
          <w:rFonts w:cs="Arial"/>
          <w:sz w:val="20"/>
          <w:szCs w:val="19"/>
        </w:rPr>
        <w:t xml:space="preserve"> 9</w:t>
      </w:r>
      <w:r w:rsidRPr="009463C1">
        <w:rPr>
          <w:rFonts w:cs="Arial"/>
          <w:sz w:val="20"/>
          <w:szCs w:val="19"/>
        </w:rPr>
        <w:t xml:space="preserve"> website</w:t>
      </w:r>
      <w:r w:rsidR="00E61BEB">
        <w:rPr>
          <w:rFonts w:cs="Arial"/>
          <w:sz w:val="20"/>
          <w:szCs w:val="19"/>
        </w:rPr>
        <w:t xml:space="preserve">, </w:t>
      </w:r>
      <w:hyperlink r:id="rId7" w:history="1">
        <w:r w:rsidR="00E61BEB" w:rsidRPr="0010488C">
          <w:rPr>
            <w:rStyle w:val="Hyperlink"/>
            <w:rFonts w:cs="Arial"/>
            <w:sz w:val="20"/>
            <w:szCs w:val="19"/>
          </w:rPr>
          <w:t>www.wessexgoldrc.co.uk</w:t>
        </w:r>
      </w:hyperlink>
      <w:r w:rsidR="00300B5B">
        <w:rPr>
          <w:rFonts w:cs="Arial"/>
          <w:sz w:val="20"/>
          <w:szCs w:val="19"/>
        </w:rPr>
        <w:t xml:space="preserve"> , </w:t>
      </w:r>
      <w:hyperlink r:id="rId8" w:history="1">
        <w:r w:rsidR="00300B5B" w:rsidRPr="0010488C">
          <w:rPr>
            <w:rStyle w:val="Hyperlink"/>
            <w:rFonts w:cs="Arial"/>
            <w:sz w:val="20"/>
            <w:szCs w:val="19"/>
          </w:rPr>
          <w:t>www.brcarea9.org.uk</w:t>
        </w:r>
      </w:hyperlink>
      <w:r w:rsidR="00300B5B">
        <w:rPr>
          <w:rFonts w:cs="Arial"/>
          <w:sz w:val="20"/>
          <w:szCs w:val="19"/>
        </w:rPr>
        <w:t>, and</w:t>
      </w:r>
      <w:r w:rsidRPr="009463C1">
        <w:rPr>
          <w:rFonts w:cs="Arial"/>
          <w:sz w:val="20"/>
          <w:szCs w:val="19"/>
        </w:rPr>
        <w:t xml:space="preserve"> </w:t>
      </w:r>
      <w:r w:rsidR="00300B5B" w:rsidRPr="00300B5B">
        <w:rPr>
          <w:rFonts w:cs="Arial"/>
          <w:sz w:val="20"/>
          <w:szCs w:val="19"/>
        </w:rPr>
        <w:t xml:space="preserve">www.horse-events.co.uk </w:t>
      </w:r>
      <w:r w:rsidR="00300B5B">
        <w:rPr>
          <w:rFonts w:cs="Arial"/>
          <w:sz w:val="20"/>
          <w:szCs w:val="19"/>
        </w:rPr>
        <w:t xml:space="preserve">on </w:t>
      </w:r>
      <w:r w:rsidRPr="009463C1">
        <w:rPr>
          <w:rFonts w:cs="Arial"/>
          <w:sz w:val="20"/>
          <w:szCs w:val="19"/>
        </w:rPr>
        <w:t xml:space="preserve">Friday </w:t>
      </w:r>
      <w:r w:rsidR="00E61BEB">
        <w:rPr>
          <w:rFonts w:cs="Arial"/>
          <w:sz w:val="20"/>
          <w:szCs w:val="19"/>
        </w:rPr>
        <w:t>19</w:t>
      </w:r>
      <w:r w:rsidR="00E61BEB" w:rsidRPr="00E61BEB">
        <w:rPr>
          <w:rFonts w:cs="Arial"/>
          <w:sz w:val="20"/>
          <w:szCs w:val="19"/>
          <w:vertAlign w:val="superscript"/>
        </w:rPr>
        <w:t>th</w:t>
      </w:r>
      <w:r w:rsidR="00E61BEB">
        <w:rPr>
          <w:rFonts w:cs="Arial"/>
          <w:sz w:val="20"/>
          <w:szCs w:val="19"/>
        </w:rPr>
        <w:t xml:space="preserve"> March</w:t>
      </w:r>
      <w:r w:rsidRPr="009463C1">
        <w:rPr>
          <w:rFonts w:cs="Arial"/>
          <w:sz w:val="20"/>
          <w:szCs w:val="19"/>
        </w:rPr>
        <w:t>.</w:t>
      </w:r>
    </w:p>
    <w:p w:rsidR="009463C1" w:rsidRPr="009463C1" w:rsidRDefault="009463C1" w:rsidP="009463C1">
      <w:pPr>
        <w:autoSpaceDE w:val="0"/>
        <w:autoSpaceDN w:val="0"/>
        <w:adjustRightInd w:val="0"/>
        <w:spacing w:after="0" w:line="240" w:lineRule="auto"/>
        <w:rPr>
          <w:rFonts w:cs="Arial"/>
          <w:sz w:val="20"/>
          <w:szCs w:val="19"/>
        </w:rPr>
      </w:pPr>
      <w:r w:rsidRPr="009463C1">
        <w:rPr>
          <w:rFonts w:cs="Arial-BoldMT"/>
          <w:b/>
          <w:bCs/>
          <w:sz w:val="20"/>
          <w:szCs w:val="19"/>
        </w:rPr>
        <w:t xml:space="preserve">ELIGIBILITY AND RULES </w:t>
      </w:r>
      <w:r w:rsidRPr="009463C1">
        <w:rPr>
          <w:rFonts w:cs="Arial"/>
          <w:sz w:val="20"/>
          <w:szCs w:val="19"/>
        </w:rPr>
        <w:t>IMPORTANT Refer t</w:t>
      </w:r>
      <w:r w:rsidR="00300B5B">
        <w:rPr>
          <w:rFonts w:cs="Arial"/>
          <w:sz w:val="20"/>
          <w:szCs w:val="19"/>
        </w:rPr>
        <w:t xml:space="preserve">o current BRC rulebook for full </w:t>
      </w:r>
      <w:r w:rsidRPr="009463C1">
        <w:rPr>
          <w:rFonts w:cs="Arial"/>
          <w:sz w:val="20"/>
          <w:szCs w:val="19"/>
        </w:rPr>
        <w:t>details and R</w:t>
      </w:r>
      <w:r w:rsidR="00E61BEB">
        <w:rPr>
          <w:rFonts w:cs="Arial"/>
          <w:sz w:val="20"/>
          <w:szCs w:val="19"/>
        </w:rPr>
        <w:t>EAD back page of this schedule.</w:t>
      </w:r>
      <w:r w:rsidR="00300B5B">
        <w:rPr>
          <w:rFonts w:cs="Arial"/>
          <w:sz w:val="20"/>
          <w:szCs w:val="19"/>
        </w:rPr>
        <w:t xml:space="preserve"> </w:t>
      </w:r>
      <w:r w:rsidRPr="009463C1">
        <w:rPr>
          <w:rFonts w:cs="Arial"/>
          <w:sz w:val="20"/>
          <w:szCs w:val="19"/>
        </w:rPr>
        <w:t xml:space="preserve">Relevant date for age of </w:t>
      </w:r>
      <w:proofErr w:type="gramStart"/>
      <w:r w:rsidRPr="009463C1">
        <w:rPr>
          <w:rFonts w:cs="Arial"/>
          <w:sz w:val="20"/>
          <w:szCs w:val="19"/>
        </w:rPr>
        <w:t>Junior</w:t>
      </w:r>
      <w:proofErr w:type="gramEnd"/>
      <w:r w:rsidRPr="009463C1">
        <w:rPr>
          <w:rFonts w:cs="Arial"/>
          <w:sz w:val="20"/>
          <w:szCs w:val="19"/>
        </w:rPr>
        <w:t xml:space="preserve"> ride</w:t>
      </w:r>
      <w:r w:rsidR="00E61BEB">
        <w:rPr>
          <w:rFonts w:cs="Arial"/>
          <w:sz w:val="20"/>
          <w:szCs w:val="19"/>
        </w:rPr>
        <w:t>rs is under 18 on 1st Jan 2015</w:t>
      </w:r>
    </w:p>
    <w:p w:rsidR="009463C1" w:rsidRPr="00E61BEB" w:rsidRDefault="00E61BEB" w:rsidP="009463C1">
      <w:pPr>
        <w:autoSpaceDE w:val="0"/>
        <w:autoSpaceDN w:val="0"/>
        <w:adjustRightInd w:val="0"/>
        <w:spacing w:after="0" w:line="240" w:lineRule="auto"/>
        <w:rPr>
          <w:rFonts w:cs="Arial-BoldMT"/>
          <w:b/>
          <w:bCs/>
          <w:sz w:val="20"/>
          <w:szCs w:val="19"/>
        </w:rPr>
      </w:pPr>
      <w:r>
        <w:rPr>
          <w:rFonts w:cs="Arial-BoldMT"/>
          <w:b/>
          <w:bCs/>
          <w:sz w:val="20"/>
          <w:szCs w:val="19"/>
        </w:rPr>
        <w:t>IMPORTANT NOTES</w:t>
      </w:r>
      <w:r w:rsidR="009463C1" w:rsidRPr="009463C1">
        <w:rPr>
          <w:rFonts w:cs="Arial"/>
          <w:sz w:val="20"/>
          <w:szCs w:val="19"/>
        </w:rPr>
        <w:t>.</w:t>
      </w:r>
    </w:p>
    <w:p w:rsidR="009463C1" w:rsidRPr="009463C1" w:rsidRDefault="009463C1" w:rsidP="009463C1">
      <w:pPr>
        <w:autoSpaceDE w:val="0"/>
        <w:autoSpaceDN w:val="0"/>
        <w:adjustRightInd w:val="0"/>
        <w:spacing w:after="0" w:line="240" w:lineRule="auto"/>
        <w:rPr>
          <w:rFonts w:cs="Arial"/>
          <w:sz w:val="20"/>
          <w:szCs w:val="19"/>
        </w:rPr>
      </w:pPr>
      <w:r w:rsidRPr="009463C1">
        <w:rPr>
          <w:rFonts w:cs="Arial"/>
          <w:sz w:val="20"/>
          <w:szCs w:val="19"/>
        </w:rPr>
        <w:t>As this c</w:t>
      </w:r>
      <w:r w:rsidR="00E61BEB">
        <w:rPr>
          <w:rFonts w:cs="Arial"/>
          <w:sz w:val="20"/>
          <w:szCs w:val="19"/>
        </w:rPr>
        <w:t xml:space="preserve">ompetition is being run on </w:t>
      </w:r>
      <w:r w:rsidRPr="009463C1">
        <w:rPr>
          <w:rFonts w:cs="Arial"/>
          <w:sz w:val="20"/>
          <w:szCs w:val="19"/>
        </w:rPr>
        <w:t xml:space="preserve">an </w:t>
      </w:r>
      <w:r w:rsidR="00E9247F" w:rsidRPr="009463C1">
        <w:rPr>
          <w:rFonts w:cs="Arial"/>
          <w:sz w:val="20"/>
          <w:szCs w:val="19"/>
        </w:rPr>
        <w:t>all-weather</w:t>
      </w:r>
      <w:r w:rsidRPr="009463C1">
        <w:rPr>
          <w:rFonts w:cs="Arial"/>
          <w:sz w:val="20"/>
          <w:szCs w:val="19"/>
        </w:rPr>
        <w:t xml:space="preserve"> surface the XC speeds are bas</w:t>
      </w:r>
      <w:r w:rsidR="00E61BEB">
        <w:rPr>
          <w:rFonts w:cs="Arial"/>
          <w:sz w:val="20"/>
          <w:szCs w:val="19"/>
        </w:rPr>
        <w:t xml:space="preserve">ed on BE JAS speeds rather than </w:t>
      </w:r>
      <w:r w:rsidRPr="009463C1">
        <w:rPr>
          <w:rFonts w:cs="Arial"/>
          <w:sz w:val="20"/>
          <w:szCs w:val="19"/>
        </w:rPr>
        <w:t>the Challenge speeds in the rulebo</w:t>
      </w:r>
      <w:r w:rsidR="00E61BEB">
        <w:rPr>
          <w:rFonts w:cs="Arial"/>
          <w:sz w:val="20"/>
          <w:szCs w:val="19"/>
        </w:rPr>
        <w:t>ok, in the interests of safety.</w:t>
      </w:r>
      <w:r w:rsidR="00E9247F">
        <w:rPr>
          <w:rFonts w:cs="Arial"/>
          <w:sz w:val="20"/>
          <w:szCs w:val="19"/>
        </w:rPr>
        <w:t xml:space="preserve"> A</w:t>
      </w:r>
      <w:r w:rsidR="00E61BEB">
        <w:rPr>
          <w:rFonts w:cs="Arial"/>
          <w:sz w:val="20"/>
          <w:szCs w:val="19"/>
        </w:rPr>
        <w:t xml:space="preserve"> separate arena is provided as a warm up </w:t>
      </w:r>
      <w:proofErr w:type="gramStart"/>
      <w:r w:rsidR="00E61BEB">
        <w:rPr>
          <w:rFonts w:cs="Arial"/>
          <w:sz w:val="20"/>
          <w:szCs w:val="19"/>
        </w:rPr>
        <w:t xml:space="preserve">area </w:t>
      </w:r>
      <w:r w:rsidR="00E9247F">
        <w:rPr>
          <w:rFonts w:cs="Arial"/>
          <w:sz w:val="20"/>
          <w:szCs w:val="19"/>
        </w:rPr>
        <w:t>.</w:t>
      </w:r>
      <w:proofErr w:type="gramEnd"/>
      <w:r w:rsidR="00E9247F">
        <w:rPr>
          <w:rFonts w:cs="Arial"/>
          <w:sz w:val="20"/>
          <w:szCs w:val="19"/>
        </w:rPr>
        <w:t xml:space="preserve"> </w:t>
      </w:r>
      <w:r w:rsidRPr="009463C1">
        <w:rPr>
          <w:rFonts w:cs="Arial"/>
          <w:sz w:val="20"/>
          <w:szCs w:val="19"/>
        </w:rPr>
        <w:t xml:space="preserve">Horses/ponies can compete at the equivalent event on </w:t>
      </w:r>
      <w:proofErr w:type="spellStart"/>
      <w:r w:rsidR="00E61BEB">
        <w:rPr>
          <w:rFonts w:cs="Arial"/>
          <w:sz w:val="20"/>
          <w:szCs w:val="19"/>
        </w:rPr>
        <w:t>Wickstead</w:t>
      </w:r>
      <w:proofErr w:type="spellEnd"/>
      <w:r w:rsidR="00300B5B">
        <w:rPr>
          <w:rFonts w:cs="Arial"/>
          <w:sz w:val="20"/>
          <w:szCs w:val="19"/>
        </w:rPr>
        <w:t xml:space="preserve"> Horseplay</w:t>
      </w:r>
      <w:r w:rsidRPr="009463C1">
        <w:rPr>
          <w:rFonts w:cs="Arial"/>
          <w:sz w:val="20"/>
          <w:szCs w:val="19"/>
        </w:rPr>
        <w:t xml:space="preserve"> but must not have schooled over the permanent XC</w:t>
      </w:r>
      <w:r w:rsidR="00E61BEB">
        <w:rPr>
          <w:rFonts w:cs="Arial"/>
          <w:sz w:val="20"/>
          <w:szCs w:val="19"/>
        </w:rPr>
        <w:t xml:space="preserve"> </w:t>
      </w:r>
      <w:r w:rsidRPr="009463C1">
        <w:rPr>
          <w:rFonts w:cs="Arial"/>
          <w:sz w:val="20"/>
          <w:szCs w:val="19"/>
        </w:rPr>
        <w:t>fences within the preceding 5 days of the competition (rule HT 1.1)</w:t>
      </w:r>
    </w:p>
    <w:p w:rsidR="009463C1" w:rsidRPr="00231C6F" w:rsidRDefault="009463C1" w:rsidP="009463C1">
      <w:pPr>
        <w:autoSpaceDE w:val="0"/>
        <w:autoSpaceDN w:val="0"/>
        <w:adjustRightInd w:val="0"/>
        <w:spacing w:after="0" w:line="240" w:lineRule="auto"/>
        <w:rPr>
          <w:rFonts w:cs="Arial-BoldMT"/>
          <w:b/>
          <w:bCs/>
          <w:sz w:val="20"/>
          <w:szCs w:val="19"/>
        </w:rPr>
      </w:pPr>
      <w:r w:rsidRPr="009463C1">
        <w:rPr>
          <w:rFonts w:cs="Arial-BoldMT"/>
          <w:b/>
          <w:bCs/>
          <w:sz w:val="20"/>
          <w:szCs w:val="19"/>
        </w:rPr>
        <w:t>Hats and body protectors must be checke</w:t>
      </w:r>
      <w:r w:rsidR="00300B5B">
        <w:rPr>
          <w:rFonts w:cs="Arial-BoldMT"/>
          <w:b/>
          <w:bCs/>
          <w:sz w:val="20"/>
          <w:szCs w:val="19"/>
        </w:rPr>
        <w:t xml:space="preserve">d before mounting. Bring to the </w:t>
      </w:r>
      <w:r w:rsidRPr="009463C1">
        <w:rPr>
          <w:rFonts w:cs="Arial-BoldMT"/>
          <w:b/>
          <w:bCs/>
          <w:sz w:val="20"/>
          <w:szCs w:val="19"/>
        </w:rPr>
        <w:t>Secretary when you collect your number</w:t>
      </w:r>
      <w:r w:rsidR="00231C6F">
        <w:rPr>
          <w:rFonts w:cs="Arial-BoldMT"/>
          <w:b/>
          <w:bCs/>
          <w:sz w:val="20"/>
          <w:szCs w:val="19"/>
        </w:rPr>
        <w:t xml:space="preserve"> (Qualifiers only)</w:t>
      </w:r>
      <w:r w:rsidRPr="009463C1">
        <w:rPr>
          <w:rFonts w:cs="Arial-BoldMT"/>
          <w:b/>
          <w:bCs/>
          <w:sz w:val="20"/>
          <w:szCs w:val="19"/>
        </w:rPr>
        <w:t>. See c</w:t>
      </w:r>
      <w:r w:rsidR="00300B5B">
        <w:rPr>
          <w:rFonts w:cs="Arial-BoldMT"/>
          <w:b/>
          <w:bCs/>
          <w:sz w:val="20"/>
          <w:szCs w:val="19"/>
        </w:rPr>
        <w:t>urrent rulebook / BRC website for details</w:t>
      </w:r>
      <w:r w:rsidR="00231C6F">
        <w:rPr>
          <w:rFonts w:cs="Arial-BoldMT"/>
          <w:b/>
          <w:bCs/>
          <w:sz w:val="20"/>
          <w:szCs w:val="19"/>
        </w:rPr>
        <w:t xml:space="preserve">.  </w:t>
      </w:r>
      <w:r w:rsidRPr="009463C1">
        <w:rPr>
          <w:rFonts w:cs="Arial-BoldMT"/>
          <w:b/>
          <w:bCs/>
          <w:sz w:val="20"/>
          <w:szCs w:val="19"/>
        </w:rPr>
        <w:t>Riders to supply number bibs</w:t>
      </w:r>
      <w:r w:rsidRPr="009463C1">
        <w:rPr>
          <w:rFonts w:cs="Arial"/>
          <w:sz w:val="20"/>
          <w:szCs w:val="19"/>
        </w:rPr>
        <w:t>, paper inserts will be provided.</w:t>
      </w:r>
    </w:p>
    <w:p w:rsidR="009463C1" w:rsidRPr="009463C1" w:rsidRDefault="009463C1" w:rsidP="009463C1">
      <w:pPr>
        <w:autoSpaceDE w:val="0"/>
        <w:autoSpaceDN w:val="0"/>
        <w:adjustRightInd w:val="0"/>
        <w:spacing w:after="0" w:line="240" w:lineRule="auto"/>
        <w:rPr>
          <w:rFonts w:cs="Arial-BoldMT"/>
          <w:b/>
          <w:bCs/>
          <w:sz w:val="20"/>
          <w:szCs w:val="19"/>
        </w:rPr>
      </w:pPr>
      <w:r w:rsidRPr="009463C1">
        <w:rPr>
          <w:rFonts w:cs="Arial-BoldMT"/>
          <w:b/>
          <w:bCs/>
          <w:sz w:val="20"/>
          <w:szCs w:val="19"/>
        </w:rPr>
        <w:t>CONTACT NUMBER ON THE DAY ONLY</w:t>
      </w:r>
      <w:proofErr w:type="gramStart"/>
      <w:r w:rsidR="00231C6F">
        <w:rPr>
          <w:rFonts w:cs="Arial-BoldMT"/>
          <w:b/>
          <w:bCs/>
          <w:sz w:val="20"/>
          <w:szCs w:val="19"/>
        </w:rPr>
        <w:t>=</w:t>
      </w:r>
      <w:r w:rsidR="00E9247F">
        <w:rPr>
          <w:rFonts w:cs="Arial-BoldMT"/>
          <w:b/>
          <w:bCs/>
          <w:sz w:val="20"/>
          <w:szCs w:val="19"/>
        </w:rPr>
        <w:t xml:space="preserve">  Jo</w:t>
      </w:r>
      <w:proofErr w:type="gramEnd"/>
      <w:r w:rsidR="00E9247F">
        <w:rPr>
          <w:rFonts w:cs="Arial-BoldMT"/>
          <w:b/>
          <w:bCs/>
          <w:sz w:val="20"/>
          <w:szCs w:val="19"/>
        </w:rPr>
        <w:t xml:space="preserve"> Howse </w:t>
      </w:r>
      <w:r w:rsidRPr="009463C1">
        <w:rPr>
          <w:rFonts w:cs="Arial-BoldMT"/>
          <w:b/>
          <w:bCs/>
          <w:sz w:val="20"/>
          <w:szCs w:val="19"/>
        </w:rPr>
        <w:t xml:space="preserve"> </w:t>
      </w:r>
      <w:r w:rsidR="00300B5B">
        <w:rPr>
          <w:rFonts w:cs="Arial-BoldMT"/>
          <w:b/>
          <w:bCs/>
          <w:sz w:val="20"/>
          <w:szCs w:val="19"/>
        </w:rPr>
        <w:t>077760258797</w:t>
      </w:r>
      <w:r w:rsidRPr="009463C1">
        <w:rPr>
          <w:rFonts w:cs="Arial-BoldMT"/>
          <w:b/>
          <w:bCs/>
          <w:sz w:val="20"/>
          <w:szCs w:val="19"/>
        </w:rPr>
        <w:t xml:space="preserve"> or </w:t>
      </w:r>
      <w:r w:rsidR="00300B5B">
        <w:rPr>
          <w:rFonts w:cs="Arial-BoldMT"/>
          <w:b/>
          <w:bCs/>
          <w:sz w:val="20"/>
          <w:szCs w:val="19"/>
        </w:rPr>
        <w:t>07881 817904</w:t>
      </w:r>
    </w:p>
    <w:p w:rsidR="009463C1" w:rsidRDefault="00E9247F" w:rsidP="009463C1">
      <w:pPr>
        <w:autoSpaceDE w:val="0"/>
        <w:autoSpaceDN w:val="0"/>
        <w:adjustRightInd w:val="0"/>
        <w:spacing w:after="0" w:line="240" w:lineRule="auto"/>
        <w:rPr>
          <w:rFonts w:cs="Arial"/>
          <w:sz w:val="20"/>
          <w:szCs w:val="19"/>
        </w:rPr>
      </w:pPr>
      <w:r>
        <w:rPr>
          <w:rFonts w:cs="Arial"/>
          <w:sz w:val="20"/>
          <w:szCs w:val="19"/>
        </w:rPr>
        <w:t>Please</w:t>
      </w:r>
      <w:r w:rsidR="009463C1" w:rsidRPr="009463C1">
        <w:rPr>
          <w:rFonts w:cs="Arial"/>
          <w:sz w:val="20"/>
          <w:szCs w:val="19"/>
        </w:rPr>
        <w:t xml:space="preserve"> check Area </w:t>
      </w:r>
      <w:r w:rsidR="00300B5B">
        <w:rPr>
          <w:rFonts w:cs="Arial"/>
          <w:sz w:val="20"/>
          <w:szCs w:val="19"/>
        </w:rPr>
        <w:t>9</w:t>
      </w:r>
      <w:r w:rsidR="009463C1" w:rsidRPr="009463C1">
        <w:rPr>
          <w:rFonts w:cs="Arial"/>
          <w:sz w:val="20"/>
          <w:szCs w:val="19"/>
        </w:rPr>
        <w:t xml:space="preserve"> website for any updates / weather report</w:t>
      </w:r>
      <w:r>
        <w:rPr>
          <w:rFonts w:cs="Arial"/>
          <w:sz w:val="20"/>
          <w:szCs w:val="19"/>
        </w:rPr>
        <w:t xml:space="preserve">s and if adverse weather it </w:t>
      </w:r>
      <w:r w:rsidRPr="00E9247F">
        <w:rPr>
          <w:rFonts w:cs="Arial"/>
          <w:sz w:val="20"/>
          <w:szCs w:val="19"/>
        </w:rPr>
        <w:t>is recommended that you check on 07962 251 696</w:t>
      </w:r>
    </w:p>
    <w:p w:rsidR="00231C6F" w:rsidRPr="009463C1" w:rsidRDefault="00231C6F" w:rsidP="009463C1">
      <w:pPr>
        <w:autoSpaceDE w:val="0"/>
        <w:autoSpaceDN w:val="0"/>
        <w:adjustRightInd w:val="0"/>
        <w:spacing w:after="0" w:line="240" w:lineRule="auto"/>
        <w:rPr>
          <w:rFonts w:cs="Arial"/>
          <w:sz w:val="20"/>
          <w:szCs w:val="19"/>
        </w:rPr>
      </w:pPr>
    </w:p>
    <w:p w:rsidR="00231C6F" w:rsidRPr="00300B5B" w:rsidRDefault="00231C6F" w:rsidP="00231C6F">
      <w:pPr>
        <w:jc w:val="center"/>
        <w:rPr>
          <w:rFonts w:cs="Arial-BoldItalicMT"/>
          <w:b/>
          <w:bCs/>
          <w:i/>
          <w:iCs/>
        </w:rPr>
      </w:pPr>
      <w:r>
        <w:rPr>
          <w:rFonts w:cs="Arial-BoldItalicMT"/>
          <w:b/>
          <w:bCs/>
          <w:i/>
          <w:iCs/>
        </w:rPr>
        <w:t>………..UNAFFILATED ENTRY SHEET….</w:t>
      </w:r>
      <w:r w:rsidRPr="00231C6F">
        <w:rPr>
          <w:rFonts w:cs="Arial-BoldItalicMT"/>
          <w:b/>
          <w:bCs/>
          <w:i/>
          <w:iCs/>
        </w:rPr>
        <w:t xml:space="preserve"> </w:t>
      </w:r>
      <w:r>
        <w:rPr>
          <w:rFonts w:cs="Arial-BoldItalicMT"/>
          <w:b/>
          <w:bCs/>
          <w:i/>
          <w:iCs/>
        </w:rPr>
        <w:t>UNAFFILATED ENTRY SHEET……….</w:t>
      </w:r>
    </w:p>
    <w:tbl>
      <w:tblPr>
        <w:tblW w:w="7713" w:type="dxa"/>
        <w:tblCellMar>
          <w:left w:w="0" w:type="dxa"/>
          <w:right w:w="0" w:type="dxa"/>
        </w:tblCellMar>
        <w:tblLook w:val="04A0" w:firstRow="1" w:lastRow="0" w:firstColumn="1" w:lastColumn="0" w:noHBand="0" w:noVBand="1"/>
      </w:tblPr>
      <w:tblGrid>
        <w:gridCol w:w="2269"/>
        <w:gridCol w:w="2303"/>
        <w:gridCol w:w="304"/>
        <w:gridCol w:w="996"/>
        <w:gridCol w:w="887"/>
        <w:gridCol w:w="954"/>
      </w:tblGrid>
      <w:tr w:rsidR="00300B5B" w:rsidRPr="00300B5B" w:rsidTr="000530DF">
        <w:trPr>
          <w:trHeight w:val="524"/>
        </w:trPr>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sz w:val="20"/>
                <w:szCs w:val="20"/>
                <w:lang w:val="en-US" w:eastAsia="en-GB"/>
                <w14:cntxtAlts/>
              </w:rPr>
            </w:pPr>
            <w:r w:rsidRPr="00300B5B">
              <w:rPr>
                <w:rFonts w:ascii="Century Gothic" w:eastAsia="Times New Roman" w:hAnsi="Century Gothic" w:cs="Times New Roman"/>
                <w:b/>
                <w:bCs/>
                <w:color w:val="000000"/>
                <w:kern w:val="28"/>
                <w:lang w:eastAsia="en-GB"/>
                <w14:cntxtAlts/>
              </w:rPr>
              <w:t>Riders Name</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sz w:val="20"/>
                <w:szCs w:val="20"/>
                <w:lang w:val="en-US" w:eastAsia="en-GB"/>
                <w14:cntxtAlts/>
              </w:rPr>
            </w:pPr>
            <w:r w:rsidRPr="00300B5B">
              <w:rPr>
                <w:rFonts w:ascii="Century Gothic" w:eastAsia="Times New Roman" w:hAnsi="Century Gothic" w:cs="Times New Roman"/>
                <w:b/>
                <w:bCs/>
                <w:color w:val="000000"/>
                <w:kern w:val="28"/>
                <w:lang w:eastAsia="en-GB"/>
                <w14:cntxtAlts/>
              </w:rPr>
              <w:t>Horses Name</w:t>
            </w:r>
          </w:p>
        </w:tc>
        <w:tc>
          <w:tcPr>
            <w:tcW w:w="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B5B" w:rsidRPr="00300B5B" w:rsidRDefault="00300B5B" w:rsidP="00300B5B">
            <w:pPr>
              <w:widowControl w:val="0"/>
              <w:spacing w:after="0" w:line="240" w:lineRule="auto"/>
              <w:rPr>
                <w:rFonts w:ascii="Century Gothic" w:eastAsia="Times New Roman" w:hAnsi="Century Gothic" w:cs="Times New Roman"/>
                <w:b/>
                <w:bCs/>
                <w:color w:val="000000"/>
                <w:kern w:val="28"/>
                <w:sz w:val="20"/>
                <w:szCs w:val="20"/>
                <w:lang w:val="en-US" w:eastAsia="en-GB"/>
                <w14:cntxtAlts/>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sz w:val="20"/>
                <w:szCs w:val="20"/>
                <w:lang w:val="en-US" w:eastAsia="en-GB"/>
                <w14:cntxtAlts/>
              </w:rPr>
            </w:pPr>
            <w:r w:rsidRPr="00300B5B">
              <w:rPr>
                <w:rFonts w:ascii="Century Gothic" w:eastAsia="Times New Roman" w:hAnsi="Century Gothic" w:cs="Times New Roman"/>
                <w:b/>
                <w:bCs/>
                <w:color w:val="000000"/>
                <w:kern w:val="28"/>
                <w:lang w:eastAsia="en-GB"/>
                <w14:cntxtAlts/>
              </w:rPr>
              <w:t>Age</w:t>
            </w:r>
          </w:p>
        </w:tc>
        <w:tc>
          <w:tcPr>
            <w:tcW w:w="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sz w:val="20"/>
                <w:szCs w:val="20"/>
                <w:lang w:val="en-US" w:eastAsia="en-GB"/>
                <w14:cntxtAlts/>
              </w:rPr>
            </w:pPr>
            <w:r w:rsidRPr="00300B5B">
              <w:rPr>
                <w:rFonts w:ascii="Century Gothic" w:eastAsia="Times New Roman" w:hAnsi="Century Gothic" w:cs="Times New Roman"/>
                <w:b/>
                <w:bCs/>
                <w:color w:val="000000"/>
                <w:kern w:val="28"/>
                <w:lang w:eastAsia="en-GB"/>
                <w14:cntxtAlts/>
              </w:rPr>
              <w:t>Class</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sz w:val="20"/>
                <w:szCs w:val="20"/>
                <w:lang w:val="en-US" w:eastAsia="en-GB"/>
                <w14:cntxtAlts/>
              </w:rPr>
            </w:pPr>
            <w:r w:rsidRPr="00300B5B">
              <w:rPr>
                <w:rFonts w:ascii="Century Gothic" w:eastAsia="Times New Roman" w:hAnsi="Century Gothic" w:cs="Times New Roman"/>
                <w:b/>
                <w:bCs/>
                <w:color w:val="000000"/>
                <w:kern w:val="28"/>
                <w:lang w:eastAsia="en-GB"/>
                <w14:cntxtAlts/>
              </w:rPr>
              <w:t>Price</w:t>
            </w:r>
          </w:p>
        </w:tc>
      </w:tr>
      <w:tr w:rsidR="00300B5B" w:rsidRPr="00300B5B" w:rsidTr="000530DF">
        <w:trPr>
          <w:trHeight w:val="576"/>
        </w:trPr>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val="en-US" w:eastAsia="en-GB"/>
                <w14:cntxtAlts/>
              </w:rPr>
              <w:t> </w:t>
            </w: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r>
      <w:tr w:rsidR="00300B5B" w:rsidRPr="00300B5B" w:rsidTr="000530DF">
        <w:trPr>
          <w:trHeight w:val="576"/>
        </w:trPr>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ind w:firstLine="720"/>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p w:rsidR="00300B5B" w:rsidRPr="00300B5B" w:rsidRDefault="00300B5B" w:rsidP="00300B5B">
            <w:pPr>
              <w:widowControl w:val="0"/>
              <w:spacing w:after="0" w:line="240" w:lineRule="auto"/>
              <w:ind w:firstLine="720"/>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val="en-US" w:eastAsia="en-GB"/>
                <w14:cntxtAlts/>
              </w:rPr>
              <w:t> </w:t>
            </w: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r>
      <w:tr w:rsidR="00300B5B" w:rsidRPr="00300B5B" w:rsidTr="000530DF">
        <w:trPr>
          <w:trHeight w:val="576"/>
        </w:trPr>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val="en-US" w:eastAsia="en-GB"/>
                <w14:cntxtAlts/>
              </w:rPr>
              <w:t> </w:t>
            </w: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r>
      <w:tr w:rsidR="00300B5B" w:rsidRPr="00300B5B" w:rsidTr="000530DF">
        <w:trPr>
          <w:trHeight w:val="576"/>
        </w:trPr>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val="en-US" w:eastAsia="en-GB"/>
                <w14:cntxtAlts/>
              </w:rPr>
              <w:t> </w:t>
            </w: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eastAsia="en-GB"/>
                <w14:cntxtAlts/>
              </w:rPr>
              <w:t> </w:t>
            </w:r>
          </w:p>
        </w:tc>
      </w:tr>
      <w:tr w:rsidR="00300B5B" w:rsidRPr="00300B5B" w:rsidTr="000530DF">
        <w:trPr>
          <w:trHeight w:val="619"/>
        </w:trPr>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sz w:val="28"/>
                <w:szCs w:val="28"/>
                <w:lang w:val="en-US" w:eastAsia="en-GB"/>
                <w14:cntxtAlts/>
              </w:rPr>
            </w:pPr>
            <w:r w:rsidRPr="00300B5B">
              <w:rPr>
                <w:rFonts w:ascii="Century Gothic" w:eastAsia="Times New Roman" w:hAnsi="Century Gothic" w:cs="Times New Roman"/>
                <w:color w:val="000000"/>
                <w:kern w:val="28"/>
                <w:sz w:val="24"/>
                <w:szCs w:val="24"/>
                <w:lang w:eastAsia="en-GB"/>
                <w14:cntxtAlts/>
              </w:rPr>
              <w:t> </w:t>
            </w:r>
          </w:p>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sz w:val="24"/>
                <w:szCs w:val="24"/>
                <w:lang w:eastAsia="en-GB"/>
                <w14:cntxtAlts/>
              </w:rPr>
              <w:t> </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sz w:val="24"/>
                <w:szCs w:val="24"/>
                <w:lang w:eastAsia="en-GB"/>
                <w14:cntxtAlts/>
              </w:rPr>
              <w:t> </w:t>
            </w:r>
          </w:p>
        </w:tc>
        <w:tc>
          <w:tcPr>
            <w:tcW w:w="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lang w:val="en-US" w:eastAsia="en-GB"/>
                <w14:cntxtAlts/>
              </w:rPr>
              <w:t> </w:t>
            </w: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sz w:val="24"/>
                <w:szCs w:val="24"/>
                <w:lang w:eastAsia="en-GB"/>
                <w14:cntxtAlts/>
              </w:rPr>
              <w:t> </w:t>
            </w:r>
          </w:p>
        </w:tc>
        <w:tc>
          <w:tcPr>
            <w:tcW w:w="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b/>
                <w:bCs/>
                <w:color w:val="000000"/>
                <w:kern w:val="28"/>
                <w:sz w:val="24"/>
                <w:szCs w:val="24"/>
                <w:lang w:eastAsia="en-GB"/>
                <w14:cntxtAlts/>
              </w:rPr>
              <w:t>Total</w:t>
            </w:r>
          </w:p>
        </w:tc>
        <w:tc>
          <w:tcPr>
            <w:tcW w:w="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B5B" w:rsidRPr="00300B5B" w:rsidRDefault="00300B5B" w:rsidP="00300B5B">
            <w:pPr>
              <w:widowControl w:val="0"/>
              <w:spacing w:after="0" w:line="240" w:lineRule="auto"/>
              <w:rPr>
                <w:rFonts w:ascii="Century Gothic" w:eastAsia="Times New Roman" w:hAnsi="Century Gothic" w:cs="Times New Roman"/>
                <w:color w:val="000000"/>
                <w:kern w:val="28"/>
                <w:lang w:val="en-US" w:eastAsia="en-GB"/>
                <w14:cntxtAlts/>
              </w:rPr>
            </w:pPr>
            <w:r w:rsidRPr="00300B5B">
              <w:rPr>
                <w:rFonts w:ascii="Century Gothic" w:eastAsia="Times New Roman" w:hAnsi="Century Gothic" w:cs="Times New Roman"/>
                <w:color w:val="000000"/>
                <w:kern w:val="28"/>
                <w:sz w:val="24"/>
                <w:szCs w:val="24"/>
                <w:lang w:eastAsia="en-GB"/>
                <w14:cntxtAlts/>
              </w:rPr>
              <w:t> </w:t>
            </w:r>
          </w:p>
        </w:tc>
      </w:tr>
    </w:tbl>
    <w:p w:rsidR="006236A9" w:rsidRDefault="006236A9" w:rsidP="00300B5B">
      <w:pPr>
        <w:widowControl w:val="0"/>
        <w:spacing w:after="0" w:line="240" w:lineRule="auto"/>
        <w:ind w:right="-540"/>
        <w:rPr>
          <w:rFonts w:ascii="Century Gothic" w:eastAsia="Times New Roman" w:hAnsi="Century Gothic" w:cs="Times New Roman"/>
          <w:color w:val="000000"/>
          <w:kern w:val="28"/>
          <w:sz w:val="17"/>
          <w:szCs w:val="17"/>
          <w:lang w:val="en-US" w:eastAsia="en-GB"/>
          <w14:cntxtAlts/>
        </w:rPr>
      </w:pPr>
    </w:p>
    <w:p w:rsidR="00300B5B" w:rsidRPr="00300B5B" w:rsidRDefault="00300B5B" w:rsidP="00300B5B">
      <w:pPr>
        <w:widowControl w:val="0"/>
        <w:spacing w:after="0" w:line="240" w:lineRule="auto"/>
        <w:ind w:right="-540"/>
        <w:rPr>
          <w:rFonts w:ascii="Century Gothic" w:eastAsia="Times New Roman" w:hAnsi="Century Gothic" w:cs="Times New Roman"/>
          <w:color w:val="000000"/>
          <w:kern w:val="28"/>
          <w:sz w:val="17"/>
          <w:szCs w:val="17"/>
          <w:lang w:val="en-US" w:eastAsia="en-GB"/>
          <w14:cntxtAlts/>
        </w:rPr>
      </w:pPr>
      <w:r w:rsidRPr="00300B5B">
        <w:rPr>
          <w:rFonts w:ascii="Century Gothic" w:eastAsia="Times New Roman" w:hAnsi="Century Gothic" w:cs="Times New Roman"/>
          <w:color w:val="000000"/>
          <w:kern w:val="28"/>
          <w:sz w:val="17"/>
          <w:szCs w:val="17"/>
          <w:lang w:val="en-US" w:eastAsia="en-GB"/>
          <w14:cntxtAlts/>
        </w:rPr>
        <w:t>Address……………..……………………………………………………………...………………………….</w:t>
      </w:r>
    </w:p>
    <w:p w:rsidR="00300B5B" w:rsidRPr="00300B5B" w:rsidRDefault="00300B5B" w:rsidP="00300B5B">
      <w:pPr>
        <w:spacing w:after="0" w:line="240" w:lineRule="auto"/>
        <w:ind w:right="-540"/>
        <w:rPr>
          <w:rFonts w:ascii="Century Gothic" w:eastAsia="Times New Roman" w:hAnsi="Century Gothic" w:cs="Times New Roman"/>
          <w:color w:val="000000"/>
          <w:kern w:val="28"/>
          <w:sz w:val="17"/>
          <w:szCs w:val="17"/>
          <w:lang w:val="en-US" w:eastAsia="en-GB"/>
          <w14:cntxtAlts/>
        </w:rPr>
      </w:pPr>
      <w:r w:rsidRPr="00300B5B">
        <w:rPr>
          <w:rFonts w:ascii="Century Gothic" w:eastAsia="Times New Roman" w:hAnsi="Century Gothic" w:cs="Times New Roman"/>
          <w:color w:val="000000"/>
          <w:kern w:val="28"/>
          <w:sz w:val="17"/>
          <w:szCs w:val="17"/>
          <w:lang w:val="en-US" w:eastAsia="en-GB"/>
          <w14:cntxtAlts/>
        </w:rPr>
        <w:t> </w:t>
      </w:r>
    </w:p>
    <w:p w:rsidR="00300B5B" w:rsidRPr="00300B5B" w:rsidRDefault="00300B5B" w:rsidP="00300B5B">
      <w:pPr>
        <w:widowControl w:val="0"/>
        <w:spacing w:after="0" w:line="240" w:lineRule="auto"/>
        <w:ind w:right="-540"/>
        <w:rPr>
          <w:rFonts w:ascii="Century Gothic" w:eastAsia="Times New Roman" w:hAnsi="Century Gothic" w:cs="Times New Roman"/>
          <w:color w:val="000000"/>
          <w:kern w:val="28"/>
          <w:sz w:val="17"/>
          <w:szCs w:val="17"/>
          <w:lang w:val="en-US" w:eastAsia="en-GB"/>
          <w14:cntxtAlts/>
        </w:rPr>
      </w:pPr>
      <w:r w:rsidRPr="00300B5B">
        <w:rPr>
          <w:rFonts w:ascii="Century Gothic" w:eastAsia="Times New Roman" w:hAnsi="Century Gothic" w:cs="Times New Roman"/>
          <w:color w:val="000000"/>
          <w:kern w:val="28"/>
          <w:sz w:val="17"/>
          <w:szCs w:val="17"/>
          <w:lang w:val="en-US" w:eastAsia="en-GB"/>
          <w14:cntxtAlts/>
        </w:rPr>
        <w:t>Email……………………………………………………………………………………………………………</w:t>
      </w:r>
    </w:p>
    <w:p w:rsidR="00300B5B" w:rsidRPr="00300B5B" w:rsidRDefault="00300B5B" w:rsidP="00300B5B">
      <w:pPr>
        <w:spacing w:after="0" w:line="240" w:lineRule="auto"/>
        <w:ind w:right="-540"/>
        <w:rPr>
          <w:rFonts w:ascii="Century Gothic" w:eastAsia="Times New Roman" w:hAnsi="Century Gothic" w:cs="Times New Roman"/>
          <w:color w:val="000000"/>
          <w:kern w:val="28"/>
          <w:sz w:val="17"/>
          <w:szCs w:val="17"/>
          <w:lang w:val="en-US" w:eastAsia="en-GB"/>
          <w14:cntxtAlts/>
        </w:rPr>
      </w:pPr>
      <w:r w:rsidRPr="00300B5B">
        <w:rPr>
          <w:rFonts w:ascii="Century Gothic" w:eastAsia="Times New Roman" w:hAnsi="Century Gothic" w:cs="Times New Roman"/>
          <w:color w:val="000000"/>
          <w:kern w:val="28"/>
          <w:sz w:val="17"/>
          <w:szCs w:val="17"/>
          <w:lang w:val="en-US" w:eastAsia="en-GB"/>
          <w14:cntxtAlts/>
        </w:rPr>
        <w:t> </w:t>
      </w:r>
    </w:p>
    <w:p w:rsidR="00300B5B" w:rsidRPr="00300B5B" w:rsidRDefault="00300B5B" w:rsidP="00300B5B">
      <w:pPr>
        <w:widowControl w:val="0"/>
        <w:spacing w:after="0" w:line="240" w:lineRule="auto"/>
        <w:ind w:right="-540"/>
        <w:rPr>
          <w:rFonts w:ascii="Century Gothic" w:eastAsia="Times New Roman" w:hAnsi="Century Gothic" w:cs="Times New Roman"/>
          <w:color w:val="000000"/>
          <w:kern w:val="28"/>
          <w:sz w:val="17"/>
          <w:szCs w:val="17"/>
          <w:lang w:val="en-US" w:eastAsia="en-GB"/>
          <w14:cntxtAlts/>
        </w:rPr>
      </w:pPr>
      <w:r w:rsidRPr="00300B5B">
        <w:rPr>
          <w:rFonts w:ascii="Century Gothic" w:eastAsia="Times New Roman" w:hAnsi="Century Gothic" w:cs="Times New Roman"/>
          <w:color w:val="000000"/>
          <w:kern w:val="28"/>
          <w:sz w:val="17"/>
          <w:szCs w:val="17"/>
          <w:lang w:val="en-US" w:eastAsia="en-GB"/>
          <w14:cntxtAlts/>
        </w:rPr>
        <w:t>Phone Number………………………………………………………………………………………………</w:t>
      </w:r>
    </w:p>
    <w:p w:rsidR="00300B5B" w:rsidRPr="00300B5B" w:rsidRDefault="00300B5B" w:rsidP="00300B5B">
      <w:pPr>
        <w:spacing w:after="0" w:line="240" w:lineRule="auto"/>
        <w:rPr>
          <w:rFonts w:ascii="Century Gothic" w:eastAsia="Times New Roman" w:hAnsi="Century Gothic" w:cs="Times New Roman"/>
          <w:color w:val="000000"/>
          <w:kern w:val="28"/>
          <w:sz w:val="17"/>
          <w:szCs w:val="17"/>
          <w:lang w:val="en-US" w:eastAsia="en-GB"/>
          <w14:cntxtAlts/>
        </w:rPr>
      </w:pPr>
      <w:r w:rsidRPr="00300B5B">
        <w:rPr>
          <w:rFonts w:ascii="Century Gothic" w:eastAsia="Times New Roman" w:hAnsi="Century Gothic" w:cs="Times New Roman"/>
          <w:color w:val="000000"/>
          <w:kern w:val="28"/>
          <w:sz w:val="17"/>
          <w:szCs w:val="17"/>
          <w:lang w:val="en-US" w:eastAsia="en-GB"/>
          <w14:cntxtAlts/>
        </w:rPr>
        <w:t> </w:t>
      </w:r>
    </w:p>
    <w:p w:rsidR="00300B5B" w:rsidRPr="006236A9" w:rsidRDefault="00300B5B" w:rsidP="006236A9">
      <w:pPr>
        <w:widowControl w:val="0"/>
        <w:spacing w:after="0" w:line="240" w:lineRule="auto"/>
        <w:rPr>
          <w:rFonts w:ascii="Times New Roman" w:eastAsia="Times New Roman" w:hAnsi="Times New Roman" w:cs="Times New Roman"/>
          <w:color w:val="000000"/>
          <w:kern w:val="28"/>
          <w:sz w:val="20"/>
          <w:szCs w:val="20"/>
          <w:lang w:eastAsia="en-GB"/>
          <w14:cntxtAlts/>
        </w:rPr>
      </w:pPr>
      <w:r w:rsidRPr="00300B5B">
        <w:rPr>
          <w:rFonts w:ascii="Century Gothic" w:eastAsia="Times New Roman" w:hAnsi="Century Gothic" w:cs="Times New Roman"/>
          <w:color w:val="000000"/>
          <w:kern w:val="28"/>
          <w:sz w:val="17"/>
          <w:szCs w:val="17"/>
          <w:lang w:val="en-US" w:eastAsia="en-GB"/>
          <w14:cntxtAlts/>
        </w:rPr>
        <w:t xml:space="preserve">Accept Terms and Conditions </w:t>
      </w:r>
      <w:r w:rsidR="006236A9">
        <w:rPr>
          <w:rFonts w:ascii="Century Gothic" w:eastAsia="Times New Roman" w:hAnsi="Century Gothic" w:cs="Times New Roman"/>
          <w:color w:val="000000"/>
          <w:kern w:val="28"/>
          <w:sz w:val="17"/>
          <w:szCs w:val="17"/>
          <w:lang w:val="en-US" w:eastAsia="en-GB"/>
          <w14:cntxtAlts/>
        </w:rPr>
        <w:t>………………...</w:t>
      </w:r>
      <w:r w:rsidR="006236A9" w:rsidRPr="00300B5B">
        <w:rPr>
          <w:rFonts w:ascii="Century Gothic" w:eastAsia="Times New Roman" w:hAnsi="Century Gothic" w:cs="Times New Roman"/>
          <w:color w:val="000000"/>
          <w:kern w:val="28"/>
          <w:sz w:val="17"/>
          <w:szCs w:val="17"/>
          <w:lang w:val="en-US" w:eastAsia="en-GB"/>
          <w14:cntxtAlts/>
        </w:rPr>
        <w:t>…………..………………………..</w:t>
      </w:r>
      <w:r w:rsidR="006236A9">
        <w:rPr>
          <w:rFonts w:ascii="Century Gothic" w:eastAsia="Times New Roman" w:hAnsi="Century Gothic" w:cs="Times New Roman"/>
          <w:color w:val="000000"/>
          <w:kern w:val="28"/>
          <w:sz w:val="17"/>
          <w:szCs w:val="17"/>
          <w:lang w:val="en-US" w:eastAsia="en-GB"/>
          <w14:cntxtAlts/>
        </w:rPr>
        <w:t>…………….</w:t>
      </w:r>
    </w:p>
    <w:sectPr w:rsidR="00300B5B" w:rsidRPr="006236A9" w:rsidSect="00004817">
      <w:pgSz w:w="8392" w:h="11907" w:code="29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2003" w:usb1="00000000" w:usb2="00000000" w:usb3="00000000" w:csb0="0000004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0"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7A"/>
    <w:rsid w:val="00000C26"/>
    <w:rsid w:val="00002D9C"/>
    <w:rsid w:val="00004817"/>
    <w:rsid w:val="00005769"/>
    <w:rsid w:val="0000615B"/>
    <w:rsid w:val="000438D2"/>
    <w:rsid w:val="000530DF"/>
    <w:rsid w:val="00053799"/>
    <w:rsid w:val="00066B64"/>
    <w:rsid w:val="00075D67"/>
    <w:rsid w:val="00096910"/>
    <w:rsid w:val="000C4307"/>
    <w:rsid w:val="000D423A"/>
    <w:rsid w:val="000E05A0"/>
    <w:rsid w:val="000E1211"/>
    <w:rsid w:val="000E333B"/>
    <w:rsid w:val="001046EE"/>
    <w:rsid w:val="0011212D"/>
    <w:rsid w:val="00122EAE"/>
    <w:rsid w:val="001518C1"/>
    <w:rsid w:val="0016114E"/>
    <w:rsid w:val="0016218A"/>
    <w:rsid w:val="00164E3C"/>
    <w:rsid w:val="00171A85"/>
    <w:rsid w:val="001A1D05"/>
    <w:rsid w:val="001A6375"/>
    <w:rsid w:val="001B4667"/>
    <w:rsid w:val="001C1737"/>
    <w:rsid w:val="0020187F"/>
    <w:rsid w:val="002111C9"/>
    <w:rsid w:val="0022445B"/>
    <w:rsid w:val="0023082A"/>
    <w:rsid w:val="00231C6F"/>
    <w:rsid w:val="002670D3"/>
    <w:rsid w:val="00272B74"/>
    <w:rsid w:val="00286DEC"/>
    <w:rsid w:val="00294D72"/>
    <w:rsid w:val="00297D99"/>
    <w:rsid w:val="002B3BB7"/>
    <w:rsid w:val="002D2F93"/>
    <w:rsid w:val="002F6657"/>
    <w:rsid w:val="00300B5B"/>
    <w:rsid w:val="00304655"/>
    <w:rsid w:val="00304E54"/>
    <w:rsid w:val="003144AB"/>
    <w:rsid w:val="003228AC"/>
    <w:rsid w:val="00332B44"/>
    <w:rsid w:val="00333D5A"/>
    <w:rsid w:val="00334476"/>
    <w:rsid w:val="003364F1"/>
    <w:rsid w:val="003401D0"/>
    <w:rsid w:val="00354B82"/>
    <w:rsid w:val="00366C10"/>
    <w:rsid w:val="00373CC7"/>
    <w:rsid w:val="003750AA"/>
    <w:rsid w:val="00380A73"/>
    <w:rsid w:val="00382C07"/>
    <w:rsid w:val="00402C40"/>
    <w:rsid w:val="0040410B"/>
    <w:rsid w:val="00410DE8"/>
    <w:rsid w:val="00435022"/>
    <w:rsid w:val="0044045C"/>
    <w:rsid w:val="0044332D"/>
    <w:rsid w:val="00445EC1"/>
    <w:rsid w:val="00446EB4"/>
    <w:rsid w:val="0045771C"/>
    <w:rsid w:val="00460653"/>
    <w:rsid w:val="00462475"/>
    <w:rsid w:val="0048251E"/>
    <w:rsid w:val="00483FC2"/>
    <w:rsid w:val="004961D6"/>
    <w:rsid w:val="004A0741"/>
    <w:rsid w:val="004A07E3"/>
    <w:rsid w:val="004A684B"/>
    <w:rsid w:val="004C7C0F"/>
    <w:rsid w:val="0050048B"/>
    <w:rsid w:val="00515D53"/>
    <w:rsid w:val="0052147A"/>
    <w:rsid w:val="00522618"/>
    <w:rsid w:val="00536294"/>
    <w:rsid w:val="005C315C"/>
    <w:rsid w:val="005C5BA0"/>
    <w:rsid w:val="005E398C"/>
    <w:rsid w:val="005E7665"/>
    <w:rsid w:val="0062037A"/>
    <w:rsid w:val="006236A9"/>
    <w:rsid w:val="00623915"/>
    <w:rsid w:val="00624588"/>
    <w:rsid w:val="00634C37"/>
    <w:rsid w:val="00656F97"/>
    <w:rsid w:val="0067403D"/>
    <w:rsid w:val="00685A8C"/>
    <w:rsid w:val="00697FD3"/>
    <w:rsid w:val="006A1024"/>
    <w:rsid w:val="006A3A83"/>
    <w:rsid w:val="006B4AD9"/>
    <w:rsid w:val="006B6C69"/>
    <w:rsid w:val="006D311A"/>
    <w:rsid w:val="00702735"/>
    <w:rsid w:val="00712670"/>
    <w:rsid w:val="007226B7"/>
    <w:rsid w:val="007253AA"/>
    <w:rsid w:val="007266B4"/>
    <w:rsid w:val="007274E5"/>
    <w:rsid w:val="00727A08"/>
    <w:rsid w:val="007357C9"/>
    <w:rsid w:val="00743E54"/>
    <w:rsid w:val="00764639"/>
    <w:rsid w:val="007660EE"/>
    <w:rsid w:val="00774046"/>
    <w:rsid w:val="00784838"/>
    <w:rsid w:val="00792D27"/>
    <w:rsid w:val="007A0DF4"/>
    <w:rsid w:val="007A6C9E"/>
    <w:rsid w:val="007D1F08"/>
    <w:rsid w:val="007F0490"/>
    <w:rsid w:val="00801FEA"/>
    <w:rsid w:val="0082528D"/>
    <w:rsid w:val="00826A58"/>
    <w:rsid w:val="00836598"/>
    <w:rsid w:val="00842310"/>
    <w:rsid w:val="0085329D"/>
    <w:rsid w:val="0088332E"/>
    <w:rsid w:val="00883A18"/>
    <w:rsid w:val="008951D1"/>
    <w:rsid w:val="008B48B9"/>
    <w:rsid w:val="008C6787"/>
    <w:rsid w:val="008D59F1"/>
    <w:rsid w:val="008D5D77"/>
    <w:rsid w:val="008E151C"/>
    <w:rsid w:val="008F415B"/>
    <w:rsid w:val="0091761F"/>
    <w:rsid w:val="00942CFF"/>
    <w:rsid w:val="009454CE"/>
    <w:rsid w:val="009463C1"/>
    <w:rsid w:val="009478C2"/>
    <w:rsid w:val="00966B8A"/>
    <w:rsid w:val="009716F9"/>
    <w:rsid w:val="00972079"/>
    <w:rsid w:val="00973F48"/>
    <w:rsid w:val="009746A3"/>
    <w:rsid w:val="00975EDD"/>
    <w:rsid w:val="0098127C"/>
    <w:rsid w:val="00984A7F"/>
    <w:rsid w:val="00993D64"/>
    <w:rsid w:val="009A4CAD"/>
    <w:rsid w:val="009C687E"/>
    <w:rsid w:val="00A32163"/>
    <w:rsid w:val="00A5466A"/>
    <w:rsid w:val="00A564F6"/>
    <w:rsid w:val="00A62402"/>
    <w:rsid w:val="00A74FB5"/>
    <w:rsid w:val="00A85F05"/>
    <w:rsid w:val="00AB6C4E"/>
    <w:rsid w:val="00AE615A"/>
    <w:rsid w:val="00AE6C00"/>
    <w:rsid w:val="00AF5549"/>
    <w:rsid w:val="00B10563"/>
    <w:rsid w:val="00B4067F"/>
    <w:rsid w:val="00B54739"/>
    <w:rsid w:val="00B7606E"/>
    <w:rsid w:val="00BB036D"/>
    <w:rsid w:val="00BC445B"/>
    <w:rsid w:val="00BE0623"/>
    <w:rsid w:val="00C00715"/>
    <w:rsid w:val="00C00BCA"/>
    <w:rsid w:val="00C05598"/>
    <w:rsid w:val="00C154EC"/>
    <w:rsid w:val="00C21A56"/>
    <w:rsid w:val="00C35622"/>
    <w:rsid w:val="00C43544"/>
    <w:rsid w:val="00C5367D"/>
    <w:rsid w:val="00C556C9"/>
    <w:rsid w:val="00C7031E"/>
    <w:rsid w:val="00C74360"/>
    <w:rsid w:val="00C878FD"/>
    <w:rsid w:val="00C944A3"/>
    <w:rsid w:val="00CA6176"/>
    <w:rsid w:val="00CA6F92"/>
    <w:rsid w:val="00CD5174"/>
    <w:rsid w:val="00CE72EE"/>
    <w:rsid w:val="00CF1DEB"/>
    <w:rsid w:val="00D01FA7"/>
    <w:rsid w:val="00D061EC"/>
    <w:rsid w:val="00D1246D"/>
    <w:rsid w:val="00D12D48"/>
    <w:rsid w:val="00D301BE"/>
    <w:rsid w:val="00D465FB"/>
    <w:rsid w:val="00D5673B"/>
    <w:rsid w:val="00D57EE0"/>
    <w:rsid w:val="00D833F6"/>
    <w:rsid w:val="00DA307D"/>
    <w:rsid w:val="00DA4E77"/>
    <w:rsid w:val="00DD6DB7"/>
    <w:rsid w:val="00DE078E"/>
    <w:rsid w:val="00DE089D"/>
    <w:rsid w:val="00DE21FC"/>
    <w:rsid w:val="00E2662A"/>
    <w:rsid w:val="00E3792D"/>
    <w:rsid w:val="00E4367B"/>
    <w:rsid w:val="00E57E32"/>
    <w:rsid w:val="00E61BEB"/>
    <w:rsid w:val="00E81FD4"/>
    <w:rsid w:val="00E9247F"/>
    <w:rsid w:val="00ED2A42"/>
    <w:rsid w:val="00ED628D"/>
    <w:rsid w:val="00ED762C"/>
    <w:rsid w:val="00F01BE5"/>
    <w:rsid w:val="00F127B4"/>
    <w:rsid w:val="00F13F1B"/>
    <w:rsid w:val="00F16932"/>
    <w:rsid w:val="00F204C2"/>
    <w:rsid w:val="00F2293D"/>
    <w:rsid w:val="00F33F29"/>
    <w:rsid w:val="00F42B7C"/>
    <w:rsid w:val="00F51849"/>
    <w:rsid w:val="00F5536C"/>
    <w:rsid w:val="00F84F89"/>
    <w:rsid w:val="00FA3503"/>
    <w:rsid w:val="00FA7C6C"/>
    <w:rsid w:val="00FC44E0"/>
    <w:rsid w:val="00FE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B004E-F174-4CA8-ABF0-A2399076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64"/>
    <w:rPr>
      <w:rFonts w:ascii="Tahoma" w:hAnsi="Tahoma" w:cs="Tahoma"/>
      <w:sz w:val="16"/>
      <w:szCs w:val="16"/>
    </w:rPr>
  </w:style>
  <w:style w:type="paragraph" w:styleId="NoSpacing">
    <w:name w:val="No Spacing"/>
    <w:uiPriority w:val="1"/>
    <w:qFormat/>
    <w:rsid w:val="0048251E"/>
    <w:pPr>
      <w:spacing w:after="0" w:line="240" w:lineRule="auto"/>
    </w:pPr>
  </w:style>
  <w:style w:type="character" w:styleId="Hyperlink">
    <w:name w:val="Hyperlink"/>
    <w:basedOn w:val="DefaultParagraphFont"/>
    <w:uiPriority w:val="99"/>
    <w:unhideWhenUsed/>
    <w:rsid w:val="00E61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00119">
      <w:bodyDiv w:val="1"/>
      <w:marLeft w:val="0"/>
      <w:marRight w:val="0"/>
      <w:marTop w:val="0"/>
      <w:marBottom w:val="0"/>
      <w:divBdr>
        <w:top w:val="none" w:sz="0" w:space="0" w:color="auto"/>
        <w:left w:val="none" w:sz="0" w:space="0" w:color="auto"/>
        <w:bottom w:val="none" w:sz="0" w:space="0" w:color="auto"/>
        <w:right w:val="none" w:sz="0" w:space="0" w:color="auto"/>
      </w:divBdr>
    </w:div>
    <w:div w:id="626354592">
      <w:bodyDiv w:val="1"/>
      <w:marLeft w:val="0"/>
      <w:marRight w:val="0"/>
      <w:marTop w:val="0"/>
      <w:marBottom w:val="0"/>
      <w:divBdr>
        <w:top w:val="none" w:sz="0" w:space="0" w:color="auto"/>
        <w:left w:val="none" w:sz="0" w:space="0" w:color="auto"/>
        <w:bottom w:val="none" w:sz="0" w:space="0" w:color="auto"/>
        <w:right w:val="none" w:sz="0" w:space="0" w:color="auto"/>
      </w:divBdr>
    </w:div>
    <w:div w:id="17028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carea9.org.uk" TargetMode="External"/><Relationship Id="rId3" Type="http://schemas.openxmlformats.org/officeDocument/2006/relationships/webSettings" Target="webSettings.xml"/><Relationship Id="rId7" Type="http://schemas.openxmlformats.org/officeDocument/2006/relationships/hyperlink" Target="http://www.wessexgoldr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Shelagh Fishlock</cp:lastModifiedBy>
  <cp:revision>2</cp:revision>
  <cp:lastPrinted>2015-02-04T10:27:00Z</cp:lastPrinted>
  <dcterms:created xsi:type="dcterms:W3CDTF">2015-02-06T09:46:00Z</dcterms:created>
  <dcterms:modified xsi:type="dcterms:W3CDTF">2015-02-06T09:46:00Z</dcterms:modified>
</cp:coreProperties>
</file>